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54" w:rsidRPr="00A70254" w:rsidRDefault="00A70254" w:rsidP="00A70254">
      <w:pPr>
        <w:pStyle w:val="Title"/>
        <w:rPr>
          <w:rFonts w:ascii="Calibri" w:hAnsi="Calibri"/>
        </w:rPr>
      </w:pPr>
      <w:r>
        <w:rPr>
          <w:rFonts w:ascii="Calibri" w:hAnsi="Calibri"/>
        </w:rPr>
        <w:t xml:space="preserve">Gender </w:t>
      </w:r>
      <w:r>
        <w:rPr>
          <w:rFonts w:ascii="Calibri" w:hAnsi="Calibri"/>
        </w:rPr>
        <w:t xml:space="preserve">Studies: Research Paper Rubric </w:t>
      </w:r>
    </w:p>
    <w:tbl>
      <w:tblPr>
        <w:tblpPr w:leftFromText="180" w:rightFromText="180" w:vertAnchor="page" w:horzAnchor="margin" w:tblpY="1801"/>
        <w:tblW w:w="1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2970"/>
        <w:gridCol w:w="2790"/>
        <w:gridCol w:w="2886"/>
      </w:tblGrid>
      <w:tr w:rsidR="00A70254" w:rsidRPr="00B2405A" w:rsidTr="00A70254">
        <w:trPr>
          <w:trHeight w:val="325"/>
        </w:trPr>
        <w:tc>
          <w:tcPr>
            <w:tcW w:w="1728" w:type="dxa"/>
          </w:tcPr>
          <w:p w:rsidR="00A70254" w:rsidRPr="002355F8" w:rsidRDefault="00A70254" w:rsidP="00CC2E34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2880" w:type="dxa"/>
          </w:tcPr>
          <w:p w:rsidR="00A70254" w:rsidRPr="002355F8" w:rsidRDefault="00A70254" w:rsidP="00CC2E34">
            <w:pPr>
              <w:spacing w:after="0" w:line="240" w:lineRule="auto"/>
              <w:jc w:val="center"/>
            </w:pPr>
            <w:r w:rsidRPr="002355F8">
              <w:t>4</w:t>
            </w:r>
          </w:p>
        </w:tc>
        <w:tc>
          <w:tcPr>
            <w:tcW w:w="2970" w:type="dxa"/>
          </w:tcPr>
          <w:p w:rsidR="00A70254" w:rsidRPr="002355F8" w:rsidRDefault="00A70254" w:rsidP="00CC2E34">
            <w:pPr>
              <w:spacing w:after="0" w:line="240" w:lineRule="auto"/>
              <w:jc w:val="center"/>
            </w:pPr>
            <w:r w:rsidRPr="002355F8">
              <w:t>3</w:t>
            </w:r>
          </w:p>
        </w:tc>
        <w:tc>
          <w:tcPr>
            <w:tcW w:w="2790" w:type="dxa"/>
          </w:tcPr>
          <w:p w:rsidR="00A70254" w:rsidRPr="002355F8" w:rsidRDefault="00A70254" w:rsidP="00CC2E34">
            <w:pPr>
              <w:spacing w:after="0" w:line="240" w:lineRule="auto"/>
              <w:jc w:val="center"/>
            </w:pPr>
            <w:r w:rsidRPr="002355F8">
              <w:t>2</w:t>
            </w:r>
          </w:p>
        </w:tc>
        <w:tc>
          <w:tcPr>
            <w:tcW w:w="2886" w:type="dxa"/>
          </w:tcPr>
          <w:p w:rsidR="00A70254" w:rsidRPr="002355F8" w:rsidRDefault="00A70254" w:rsidP="00CC2E34">
            <w:pPr>
              <w:spacing w:after="0" w:line="240" w:lineRule="auto"/>
              <w:jc w:val="center"/>
            </w:pPr>
            <w:r w:rsidRPr="002355F8">
              <w:t>1</w:t>
            </w:r>
          </w:p>
        </w:tc>
      </w:tr>
      <w:tr w:rsidR="00A70254" w:rsidRPr="00B2405A" w:rsidTr="00A70254">
        <w:trPr>
          <w:trHeight w:val="441"/>
        </w:trPr>
        <w:tc>
          <w:tcPr>
            <w:tcW w:w="1728" w:type="dxa"/>
          </w:tcPr>
          <w:p w:rsidR="00A70254" w:rsidRPr="002355F8" w:rsidRDefault="00A70254" w:rsidP="00CC2E34">
            <w:pPr>
              <w:spacing w:after="0" w:line="240" w:lineRule="auto"/>
              <w:rPr>
                <w:b/>
              </w:rPr>
            </w:pPr>
          </w:p>
          <w:p w:rsidR="00A70254" w:rsidRPr="002355F8" w:rsidRDefault="00A70254" w:rsidP="00CC2E34">
            <w:pPr>
              <w:spacing w:after="0" w:line="240" w:lineRule="auto"/>
              <w:rPr>
                <w:b/>
              </w:rPr>
            </w:pPr>
          </w:p>
          <w:p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Content and Focus</w:t>
            </w:r>
          </w:p>
        </w:tc>
        <w:tc>
          <w:tcPr>
            <w:tcW w:w="2880" w:type="dxa"/>
          </w:tcPr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Exceptionally clear, focused, interesting thesis.</w:t>
            </w:r>
          </w:p>
          <w:p w:rsidR="00A70254" w:rsidRPr="002355F8" w:rsidRDefault="00A70254" w:rsidP="00CC2E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Strong, rich supporting details and examples that prove thesis.</w:t>
            </w:r>
          </w:p>
          <w:p w:rsidR="00A70254" w:rsidRPr="002355F8" w:rsidRDefault="00A70254" w:rsidP="00CC2E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A meaningful conclusion explaining the importance of the research and how it can be used. </w:t>
            </w:r>
          </w:p>
        </w:tc>
        <w:tc>
          <w:tcPr>
            <w:tcW w:w="2970" w:type="dxa"/>
          </w:tcPr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Clear </w:t>
            </w:r>
            <w:proofErr w:type="gramStart"/>
            <w:r w:rsidRPr="002355F8">
              <w:rPr>
                <w:sz w:val="16"/>
                <w:szCs w:val="16"/>
              </w:rPr>
              <w:t>thesis which</w:t>
            </w:r>
            <w:proofErr w:type="gramEnd"/>
            <w:r w:rsidRPr="002355F8">
              <w:rPr>
                <w:sz w:val="16"/>
                <w:szCs w:val="16"/>
              </w:rPr>
              <w:t xml:space="preserve"> maintains a consistent focus from beginning to end.</w:t>
            </w:r>
          </w:p>
          <w:p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Specific supporting details are present.</w:t>
            </w:r>
          </w:p>
          <w:p w:rsidR="00A70254" w:rsidRDefault="00A70254" w:rsidP="00A70254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A clear conclusion as to why the research is important.</w:t>
            </w:r>
          </w:p>
          <w:p w:rsidR="00A70254" w:rsidRPr="00A70254" w:rsidRDefault="00A70254" w:rsidP="00A70254">
            <w:pPr>
              <w:spacing w:after="0" w:line="240" w:lineRule="auto"/>
              <w:ind w:left="31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A70254" w:rsidRPr="002355F8" w:rsidRDefault="00A70254" w:rsidP="00CC2E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 w:rsidRPr="002355F8">
              <w:rPr>
                <w:color w:val="000000"/>
                <w:sz w:val="16"/>
                <w:szCs w:val="16"/>
              </w:rPr>
              <w:t>Contains thesis but with inconsistent focus.</w:t>
            </w:r>
          </w:p>
          <w:p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left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 w:rsidRPr="002355F8">
              <w:rPr>
                <w:color w:val="000000"/>
                <w:sz w:val="16"/>
                <w:szCs w:val="16"/>
              </w:rPr>
              <w:t>Generalized supporting details that prove thesis.</w:t>
            </w:r>
          </w:p>
          <w:p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 w:rsidRPr="002355F8">
              <w:rPr>
                <w:color w:val="000000"/>
                <w:sz w:val="16"/>
                <w:szCs w:val="16"/>
              </w:rPr>
              <w:t>Conclusion tends to summarize research.</w:t>
            </w:r>
          </w:p>
        </w:tc>
        <w:tc>
          <w:tcPr>
            <w:tcW w:w="2886" w:type="dxa"/>
          </w:tcPr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Thesis statement lacks </w:t>
            </w:r>
            <w:r w:rsidRPr="002355F8">
              <w:rPr>
                <w:sz w:val="16"/>
                <w:szCs w:val="16"/>
              </w:rPr>
              <w:br/>
            </w:r>
            <w:proofErr w:type="gramStart"/>
            <w:r w:rsidRPr="002355F8">
              <w:rPr>
                <w:sz w:val="16"/>
                <w:szCs w:val="16"/>
              </w:rPr>
              <w:t xml:space="preserve">  clarity</w:t>
            </w:r>
            <w:proofErr w:type="gramEnd"/>
            <w:r w:rsidRPr="002355F8">
              <w:rPr>
                <w:sz w:val="16"/>
                <w:szCs w:val="16"/>
              </w:rPr>
              <w:t xml:space="preserve"> and focus.</w:t>
            </w:r>
          </w:p>
          <w:p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Inadequate or missing </w:t>
            </w:r>
            <w:r w:rsidRPr="002355F8">
              <w:rPr>
                <w:sz w:val="16"/>
                <w:szCs w:val="16"/>
              </w:rPr>
              <w:t>supporting details.</w:t>
            </w:r>
          </w:p>
          <w:p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Missing a </w:t>
            </w:r>
            <w:proofErr w:type="gramStart"/>
            <w:r>
              <w:rPr>
                <w:sz w:val="16"/>
                <w:szCs w:val="16"/>
              </w:rPr>
              <w:t xml:space="preserve">summarizing  </w:t>
            </w:r>
            <w:r w:rsidRPr="002355F8">
              <w:rPr>
                <w:sz w:val="16"/>
                <w:szCs w:val="16"/>
              </w:rPr>
              <w:t>conclusion</w:t>
            </w:r>
            <w:proofErr w:type="gramEnd"/>
          </w:p>
        </w:tc>
      </w:tr>
      <w:tr w:rsidR="00A70254" w:rsidRPr="00B2405A" w:rsidTr="00A70254">
        <w:trPr>
          <w:trHeight w:val="1466"/>
        </w:trPr>
        <w:tc>
          <w:tcPr>
            <w:tcW w:w="1728" w:type="dxa"/>
          </w:tcPr>
          <w:p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Organization</w:t>
            </w:r>
          </w:p>
        </w:tc>
        <w:tc>
          <w:tcPr>
            <w:tcW w:w="2880" w:type="dxa"/>
          </w:tcPr>
          <w:p w:rsidR="00A70254" w:rsidRPr="002355F8" w:rsidRDefault="00A70254" w:rsidP="00CC2E34">
            <w:pPr>
              <w:tabs>
                <w:tab w:val="left" w:pos="72"/>
              </w:tabs>
              <w:spacing w:after="0" w:line="240" w:lineRule="auto"/>
              <w:ind w:left="72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335" w:hanging="263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Strong introduction and </w:t>
            </w:r>
            <w:r w:rsidRPr="002355F8">
              <w:rPr>
                <w:sz w:val="16"/>
                <w:szCs w:val="16"/>
              </w:rPr>
              <w:br/>
            </w:r>
            <w:proofErr w:type="gramStart"/>
            <w:r w:rsidRPr="002355F8">
              <w:rPr>
                <w:sz w:val="16"/>
                <w:szCs w:val="16"/>
              </w:rPr>
              <w:t xml:space="preserve">  conclusion</w:t>
            </w:r>
            <w:proofErr w:type="gramEnd"/>
            <w:r w:rsidRPr="002355F8">
              <w:rPr>
                <w:sz w:val="16"/>
                <w:szCs w:val="16"/>
              </w:rPr>
              <w:t>.</w:t>
            </w:r>
          </w:p>
          <w:p w:rsidR="00A70254" w:rsidRPr="002355F8" w:rsidRDefault="00A70254" w:rsidP="00CC2E34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Consistent and coherent logical progression.</w:t>
            </w:r>
          </w:p>
          <w:p w:rsidR="00A70254" w:rsidRPr="002355F8" w:rsidRDefault="00A70254" w:rsidP="00CC2E34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Uses clear and skillful transitions.</w:t>
            </w: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2"/>
              </w:numPr>
              <w:tabs>
                <w:tab w:val="clear" w:pos="1152"/>
                <w:tab w:val="num" w:pos="310"/>
              </w:tabs>
              <w:spacing w:after="0" w:line="240" w:lineRule="auto"/>
              <w:ind w:hanging="11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Clear introduction and</w:t>
            </w:r>
          </w:p>
          <w:p w:rsidR="00A70254" w:rsidRPr="002355F8" w:rsidRDefault="00A70254" w:rsidP="00CC2E34">
            <w:pPr>
              <w:tabs>
                <w:tab w:val="left" w:pos="130"/>
              </w:tabs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   </w:t>
            </w:r>
            <w:proofErr w:type="gramStart"/>
            <w:r w:rsidRPr="002355F8">
              <w:rPr>
                <w:sz w:val="16"/>
                <w:szCs w:val="16"/>
              </w:rPr>
              <w:t>conclusion</w:t>
            </w:r>
            <w:proofErr w:type="gramEnd"/>
            <w:r w:rsidRPr="002355F8">
              <w:rPr>
                <w:sz w:val="16"/>
                <w:szCs w:val="16"/>
              </w:rPr>
              <w:t>.</w:t>
            </w:r>
          </w:p>
          <w:p w:rsidR="00A70254" w:rsidRPr="002355F8" w:rsidRDefault="00A70254" w:rsidP="00CC2E34">
            <w:pPr>
              <w:numPr>
                <w:ilvl w:val="0"/>
                <w:numId w:val="5"/>
              </w:numPr>
              <w:tabs>
                <w:tab w:val="clear" w:pos="490"/>
                <w:tab w:val="left" w:pos="72"/>
                <w:tab w:val="num" w:pos="310"/>
              </w:tabs>
              <w:spacing w:after="0" w:line="240" w:lineRule="auto"/>
              <w:ind w:left="341" w:hanging="341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Illustrates some consistency and </w:t>
            </w:r>
          </w:p>
          <w:p w:rsidR="00A70254" w:rsidRPr="002355F8" w:rsidRDefault="00A70254" w:rsidP="00CC2E34">
            <w:pPr>
              <w:tabs>
                <w:tab w:val="left" w:pos="72"/>
              </w:tabs>
              <w:spacing w:after="0" w:line="240" w:lineRule="auto"/>
              <w:ind w:left="13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</w:t>
            </w:r>
            <w:proofErr w:type="gramStart"/>
            <w:r w:rsidRPr="002355F8">
              <w:rPr>
                <w:sz w:val="16"/>
                <w:szCs w:val="16"/>
              </w:rPr>
              <w:t>shows</w:t>
            </w:r>
            <w:proofErr w:type="gramEnd"/>
            <w:r w:rsidRPr="002355F8">
              <w:rPr>
                <w:sz w:val="16"/>
                <w:szCs w:val="16"/>
              </w:rPr>
              <w:t xml:space="preserve"> some logical </w:t>
            </w:r>
            <w:r w:rsidRPr="002355F8">
              <w:rPr>
                <w:sz w:val="16"/>
                <w:szCs w:val="16"/>
              </w:rPr>
              <w:br/>
              <w:t xml:space="preserve">    progression.</w:t>
            </w:r>
          </w:p>
          <w:p w:rsidR="00A70254" w:rsidRPr="00A70254" w:rsidRDefault="00A70254" w:rsidP="00CC2E34">
            <w:pPr>
              <w:numPr>
                <w:ilvl w:val="0"/>
                <w:numId w:val="5"/>
              </w:numPr>
              <w:tabs>
                <w:tab w:val="clear" w:pos="490"/>
                <w:tab w:val="left" w:pos="72"/>
                <w:tab w:val="num" w:pos="310"/>
              </w:tabs>
              <w:spacing w:after="0" w:line="240" w:lineRule="auto"/>
              <w:ind w:hanging="49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Uses clear transitions.</w:t>
            </w:r>
          </w:p>
        </w:tc>
        <w:tc>
          <w:tcPr>
            <w:tcW w:w="2790" w:type="dxa"/>
          </w:tcPr>
          <w:p w:rsidR="00A70254" w:rsidRPr="002355F8" w:rsidRDefault="00A70254" w:rsidP="00CC2E34">
            <w:pPr>
              <w:tabs>
                <w:tab w:val="left" w:pos="195"/>
              </w:tabs>
              <w:spacing w:after="0" w:line="240" w:lineRule="auto"/>
              <w:ind w:left="130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5"/>
              </w:numPr>
              <w:tabs>
                <w:tab w:val="clear" w:pos="490"/>
                <w:tab w:val="left" w:pos="195"/>
                <w:tab w:val="num" w:pos="375"/>
              </w:tabs>
              <w:spacing w:after="0" w:line="240" w:lineRule="auto"/>
              <w:ind w:left="314" w:hanging="314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Introduction and conclusion is present but not clear </w:t>
            </w:r>
          </w:p>
          <w:p w:rsidR="00A70254" w:rsidRPr="002355F8" w:rsidRDefault="00A70254" w:rsidP="00CC2E34">
            <w:pPr>
              <w:numPr>
                <w:ilvl w:val="0"/>
                <w:numId w:val="6"/>
              </w:numPr>
              <w:tabs>
                <w:tab w:val="clear" w:pos="850"/>
                <w:tab w:val="left" w:pos="15"/>
                <w:tab w:val="num" w:pos="195"/>
              </w:tabs>
              <w:spacing w:after="0" w:line="240" w:lineRule="auto"/>
              <w:ind w:hanging="83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Show some attempt of </w:t>
            </w:r>
          </w:p>
          <w:p w:rsidR="00A70254" w:rsidRPr="002355F8" w:rsidRDefault="00A70254" w:rsidP="00CC2E34">
            <w:pPr>
              <w:tabs>
                <w:tab w:val="left" w:pos="195"/>
              </w:tabs>
              <w:spacing w:after="0" w:line="240" w:lineRule="auto"/>
              <w:ind w:left="13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</w:t>
            </w:r>
            <w:proofErr w:type="gramStart"/>
            <w:r w:rsidRPr="002355F8">
              <w:rPr>
                <w:sz w:val="16"/>
                <w:szCs w:val="16"/>
              </w:rPr>
              <w:t>consistency</w:t>
            </w:r>
            <w:proofErr w:type="gramEnd"/>
            <w:r w:rsidRPr="002355F8">
              <w:rPr>
                <w:sz w:val="16"/>
                <w:szCs w:val="16"/>
              </w:rPr>
              <w:t xml:space="preserve"> and order.</w:t>
            </w:r>
          </w:p>
          <w:p w:rsidR="00A70254" w:rsidRDefault="00A70254" w:rsidP="00A70254">
            <w:pPr>
              <w:tabs>
                <w:tab w:val="left" w:pos="630"/>
                <w:tab w:val="left" w:pos="720"/>
              </w:tabs>
              <w:spacing w:after="0" w:line="240" w:lineRule="auto"/>
              <w:ind w:left="1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   Paper shows attempt </w:t>
            </w:r>
            <w:r>
              <w:rPr>
                <w:sz w:val="16"/>
                <w:szCs w:val="16"/>
              </w:rPr>
              <w:t xml:space="preserve">of </w:t>
            </w:r>
          </w:p>
          <w:p w:rsidR="00A70254" w:rsidRPr="002355F8" w:rsidRDefault="00A70254" w:rsidP="00A70254">
            <w:pPr>
              <w:tabs>
                <w:tab w:val="left" w:pos="630"/>
                <w:tab w:val="left" w:pos="720"/>
              </w:tabs>
              <w:spacing w:after="0" w:line="240" w:lineRule="auto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>
              <w:rPr>
                <w:sz w:val="16"/>
                <w:szCs w:val="16"/>
              </w:rPr>
              <w:t>transitions</w:t>
            </w:r>
            <w:proofErr w:type="gramEnd"/>
            <w:r>
              <w:rPr>
                <w:sz w:val="16"/>
                <w:szCs w:val="16"/>
              </w:rPr>
              <w:t xml:space="preserve"> between </w:t>
            </w:r>
            <w:r w:rsidRPr="002355F8">
              <w:rPr>
                <w:sz w:val="16"/>
                <w:szCs w:val="16"/>
              </w:rPr>
              <w:t xml:space="preserve"> paragraphs.</w:t>
            </w:r>
          </w:p>
        </w:tc>
        <w:tc>
          <w:tcPr>
            <w:tcW w:w="2886" w:type="dxa"/>
          </w:tcPr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Unable to clearly identify   </w:t>
            </w:r>
          </w:p>
          <w:p w:rsidR="00A70254" w:rsidRPr="002355F8" w:rsidRDefault="00A70254" w:rsidP="00CC2E34">
            <w:pPr>
              <w:spacing w:after="0" w:line="240" w:lineRule="auto"/>
              <w:ind w:left="7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 </w:t>
            </w:r>
            <w:proofErr w:type="gramStart"/>
            <w:r w:rsidRPr="002355F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ntroduction</w:t>
            </w:r>
            <w:proofErr w:type="gramEnd"/>
            <w:r>
              <w:rPr>
                <w:sz w:val="16"/>
                <w:szCs w:val="16"/>
              </w:rPr>
              <w:t xml:space="preserve"> and </w:t>
            </w:r>
            <w:r w:rsidRPr="002355F8">
              <w:rPr>
                <w:sz w:val="16"/>
                <w:szCs w:val="16"/>
              </w:rPr>
              <w:t>conclusion.</w:t>
            </w:r>
          </w:p>
          <w:p w:rsidR="00A70254" w:rsidRPr="002355F8" w:rsidRDefault="00A70254" w:rsidP="00CC2E34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Lack of consistency and </w:t>
            </w:r>
            <w:r w:rsidRPr="002355F8">
              <w:rPr>
                <w:sz w:val="16"/>
                <w:szCs w:val="16"/>
              </w:rPr>
              <w:t>order.</w:t>
            </w:r>
          </w:p>
          <w:p w:rsidR="00A70254" w:rsidRPr="002355F8" w:rsidRDefault="00A70254" w:rsidP="00CC2E34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Paper shows little or no </w:t>
            </w:r>
            <w:r w:rsidRPr="002355F8">
              <w:rPr>
                <w:sz w:val="16"/>
                <w:szCs w:val="16"/>
              </w:rPr>
              <w:br/>
            </w:r>
            <w:proofErr w:type="gramStart"/>
            <w:r w:rsidRPr="002355F8">
              <w:rPr>
                <w:sz w:val="16"/>
                <w:szCs w:val="16"/>
              </w:rPr>
              <w:t xml:space="preserve">  attempt</w:t>
            </w:r>
            <w:proofErr w:type="gramEnd"/>
            <w:r w:rsidRPr="002355F8">
              <w:rPr>
                <w:sz w:val="16"/>
                <w:szCs w:val="16"/>
              </w:rPr>
              <w:t xml:space="preserve"> of transitions </w:t>
            </w:r>
            <w:r w:rsidRPr="002355F8">
              <w:rPr>
                <w:sz w:val="16"/>
                <w:szCs w:val="16"/>
              </w:rPr>
              <w:br/>
              <w:t xml:space="preserve">  between paragraphs.</w:t>
            </w:r>
          </w:p>
        </w:tc>
      </w:tr>
      <w:tr w:rsidR="00A70254" w:rsidRPr="00B2405A" w:rsidTr="00A70254">
        <w:trPr>
          <w:trHeight w:val="662"/>
        </w:trPr>
        <w:tc>
          <w:tcPr>
            <w:tcW w:w="1728" w:type="dxa"/>
          </w:tcPr>
          <w:p w:rsidR="00A70254" w:rsidRPr="002355F8" w:rsidRDefault="00A70254" w:rsidP="00CC2E34">
            <w:pPr>
              <w:spacing w:after="0" w:line="240" w:lineRule="auto"/>
            </w:pPr>
          </w:p>
          <w:p w:rsidR="00A70254" w:rsidRPr="002355F8" w:rsidRDefault="00A70254" w:rsidP="00CC2E34">
            <w:pPr>
              <w:spacing w:after="0" w:line="240" w:lineRule="auto"/>
            </w:pPr>
          </w:p>
          <w:p w:rsidR="00A70254" w:rsidRPr="002355F8" w:rsidRDefault="00A70254" w:rsidP="00CC2E34">
            <w:pPr>
              <w:spacing w:after="0" w:line="240" w:lineRule="auto"/>
            </w:pPr>
          </w:p>
          <w:p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Style</w:t>
            </w:r>
          </w:p>
        </w:tc>
        <w:tc>
          <w:tcPr>
            <w:tcW w:w="2880" w:type="dxa"/>
          </w:tcPr>
          <w:p w:rsidR="00A70254" w:rsidRPr="002355F8" w:rsidRDefault="00A70254" w:rsidP="00CC2E34">
            <w:pPr>
              <w:spacing w:after="0" w:line="240" w:lineRule="auto"/>
              <w:ind w:left="72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Written in formal language (avoids slang completely).</w:t>
            </w: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Elaborate and colorful language.</w:t>
            </w: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Consistently strong and varied sentence structure.</w:t>
            </w: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Direct quotes support student’s ideas.</w:t>
            </w:r>
          </w:p>
          <w:p w:rsidR="00A70254" w:rsidRPr="00A70254" w:rsidRDefault="00A70254" w:rsidP="00A7025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Paper written in student’s own words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0" w:type="dxa"/>
          </w:tcPr>
          <w:p w:rsidR="00A70254" w:rsidRPr="002355F8" w:rsidRDefault="00A70254" w:rsidP="00CC2E34">
            <w:pPr>
              <w:spacing w:after="0" w:line="240" w:lineRule="auto"/>
              <w:ind w:left="-648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paper written in formal language.</w:t>
            </w: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41" w:hanging="341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Language appropriate to topic.</w:t>
            </w:r>
          </w:p>
          <w:p w:rsidR="00A70254" w:rsidRPr="00A70254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hanging="11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Words convey intended</w:t>
            </w:r>
            <w:r>
              <w:rPr>
                <w:sz w:val="16"/>
                <w:szCs w:val="16"/>
              </w:rPr>
              <w:t xml:space="preserve"> </w:t>
            </w:r>
            <w:r w:rsidRPr="00A70254">
              <w:rPr>
                <w:sz w:val="16"/>
                <w:szCs w:val="16"/>
              </w:rPr>
              <w:t>message.</w:t>
            </w: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Direct quotes support student’s ideas.</w:t>
            </w: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paper written in student’s own words.</w:t>
            </w: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70254" w:rsidRPr="002355F8" w:rsidRDefault="00A70254" w:rsidP="00CC2E34">
            <w:pPr>
              <w:spacing w:after="0" w:line="240" w:lineRule="auto"/>
              <w:ind w:left="15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Some use of formal language recognized; informal language is dominant.</w:t>
            </w: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Most language is appropriate to topic.</w:t>
            </w: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14" w:hanging="299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Able to get vague idea </w:t>
            </w:r>
            <w:r w:rsidRPr="002355F8">
              <w:rPr>
                <w:sz w:val="16"/>
                <w:szCs w:val="16"/>
              </w:rPr>
              <w:br/>
            </w:r>
            <w:proofErr w:type="gramStart"/>
            <w:r w:rsidRPr="002355F8">
              <w:rPr>
                <w:sz w:val="16"/>
                <w:szCs w:val="16"/>
              </w:rPr>
              <w:t xml:space="preserve">  of</w:t>
            </w:r>
            <w:proofErr w:type="gramEnd"/>
            <w:r w:rsidRPr="002355F8">
              <w:rPr>
                <w:sz w:val="16"/>
                <w:szCs w:val="16"/>
              </w:rPr>
              <w:t xml:space="preserve"> message.</w:t>
            </w:r>
          </w:p>
          <w:p w:rsidR="00A70254" w:rsidRDefault="00A70254" w:rsidP="00A70254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Some parts of paper written in student’s own words.</w:t>
            </w:r>
          </w:p>
          <w:p w:rsidR="00A70254" w:rsidRPr="00A70254" w:rsidRDefault="00A70254" w:rsidP="00A70254">
            <w:pPr>
              <w:spacing w:after="0" w:line="240" w:lineRule="auto"/>
              <w:ind w:left="375"/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Paper frequently uses </w:t>
            </w:r>
            <w:r w:rsidRPr="002355F8">
              <w:rPr>
                <w:sz w:val="16"/>
                <w:szCs w:val="16"/>
              </w:rPr>
              <w:t>informal language.</w:t>
            </w:r>
          </w:p>
          <w:p w:rsidR="00A70254" w:rsidRPr="002355F8" w:rsidRDefault="00A70254" w:rsidP="00CC2E3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Language is not </w:t>
            </w:r>
            <w:r w:rsidRPr="002355F8">
              <w:rPr>
                <w:sz w:val="16"/>
                <w:szCs w:val="16"/>
              </w:rPr>
              <w:t>appropriate to topic.</w:t>
            </w:r>
          </w:p>
          <w:p w:rsidR="00A70254" w:rsidRPr="002355F8" w:rsidRDefault="00A70254" w:rsidP="00CC2E3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hanging="648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Message is unclear.</w:t>
            </w:r>
          </w:p>
          <w:p w:rsidR="00A70254" w:rsidRPr="002355F8" w:rsidRDefault="00A70254" w:rsidP="00CC2E3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Majority of paper is </w:t>
            </w:r>
            <w:r w:rsidRPr="002355F8">
              <w:rPr>
                <w:sz w:val="16"/>
                <w:szCs w:val="16"/>
              </w:rPr>
              <w:t>plagiarized.</w:t>
            </w: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70254" w:rsidRPr="00B2405A" w:rsidTr="00A70254">
        <w:trPr>
          <w:trHeight w:val="561"/>
        </w:trPr>
        <w:tc>
          <w:tcPr>
            <w:tcW w:w="1728" w:type="dxa"/>
          </w:tcPr>
          <w:p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Sources/Format</w:t>
            </w:r>
          </w:p>
        </w:tc>
        <w:tc>
          <w:tcPr>
            <w:tcW w:w="2880" w:type="dxa"/>
          </w:tcPr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Follows MLA guidelines:</w:t>
            </w: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Uses 5 or more cited sources.</w:t>
            </w: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Sources meet the guidelines </w:t>
            </w:r>
            <w:proofErr w:type="gramStart"/>
            <w:r w:rsidRPr="002355F8">
              <w:rPr>
                <w:sz w:val="16"/>
                <w:szCs w:val="16"/>
              </w:rPr>
              <w:t>for  types</w:t>
            </w:r>
            <w:proofErr w:type="gramEnd"/>
            <w:r w:rsidRPr="002355F8">
              <w:rPr>
                <w:sz w:val="16"/>
                <w:szCs w:val="16"/>
              </w:rPr>
              <w:t xml:space="preserve"> of sources.</w:t>
            </w: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All parenthetical documentation is MLA correct (author’s name, </w:t>
            </w:r>
            <w:proofErr w:type="gramStart"/>
            <w:r w:rsidRPr="002355F8">
              <w:rPr>
                <w:sz w:val="16"/>
                <w:szCs w:val="16"/>
              </w:rPr>
              <w:t>pg</w:t>
            </w:r>
            <w:proofErr w:type="gramEnd"/>
            <w:r w:rsidRPr="002355F8">
              <w:rPr>
                <w:sz w:val="16"/>
                <w:szCs w:val="16"/>
              </w:rPr>
              <w:t>.  #).</w:t>
            </w: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Works Cited page is MLA correct.</w:t>
            </w:r>
          </w:p>
          <w:p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All researched info is documented.</w:t>
            </w:r>
          </w:p>
          <w:p w:rsidR="00A70254" w:rsidRPr="002355F8" w:rsidRDefault="00A70254" w:rsidP="00CC2E34">
            <w:pPr>
              <w:spacing w:after="0" w:line="240" w:lineRule="auto"/>
              <w:ind w:left="72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Follows MLA Guidelines with few exceptions:</w:t>
            </w: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8"/>
              </w:numPr>
              <w:tabs>
                <w:tab w:val="clear" w:pos="720"/>
                <w:tab w:val="num" w:pos="13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3-4 cited sources used.</w:t>
            </w:r>
          </w:p>
          <w:p w:rsidR="00A70254" w:rsidRPr="002355F8" w:rsidRDefault="00A70254" w:rsidP="00CC2E3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Sources meet the guidelines for   types of sources.</w:t>
            </w:r>
          </w:p>
          <w:p w:rsidR="00A70254" w:rsidRPr="002355F8" w:rsidRDefault="00A70254" w:rsidP="00CC2E34">
            <w:pPr>
              <w:numPr>
                <w:ilvl w:val="0"/>
                <w:numId w:val="8"/>
              </w:numPr>
              <w:tabs>
                <w:tab w:val="clear" w:pos="720"/>
                <w:tab w:val="num" w:pos="13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Few errors noted in parenthetical documentation</w:t>
            </w:r>
          </w:p>
          <w:p w:rsidR="00A70254" w:rsidRPr="002355F8" w:rsidRDefault="00A70254" w:rsidP="00CC2E34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Works Cited page is MLA correct.</w:t>
            </w:r>
          </w:p>
          <w:p w:rsidR="00A70254" w:rsidRPr="00A70254" w:rsidRDefault="00A70254" w:rsidP="00CC2E34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research info is d</w:t>
            </w:r>
            <w:r w:rsidRPr="00A70254">
              <w:rPr>
                <w:sz w:val="16"/>
                <w:szCs w:val="16"/>
              </w:rPr>
              <w:t>ocumented.</w:t>
            </w:r>
          </w:p>
        </w:tc>
        <w:tc>
          <w:tcPr>
            <w:tcW w:w="2790" w:type="dxa"/>
          </w:tcPr>
          <w:p w:rsidR="00A70254" w:rsidRPr="002355F8" w:rsidRDefault="00A70254" w:rsidP="00CC2E34">
            <w:pPr>
              <w:tabs>
                <w:tab w:val="left" w:pos="330"/>
              </w:tabs>
              <w:spacing w:after="0" w:line="240" w:lineRule="auto"/>
              <w:ind w:left="15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left" w:pos="330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Inconsistent use of MLA style guidelines.</w:t>
            </w:r>
          </w:p>
          <w:p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Less than 3 cited sources used.</w:t>
            </w:r>
          </w:p>
          <w:p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parenthetical documentation done incorrectly.</w:t>
            </w:r>
          </w:p>
          <w:p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Random MLA documentation.</w:t>
            </w:r>
          </w:p>
          <w:p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40" w:lineRule="auto"/>
              <w:ind w:left="314" w:hanging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Rarely documents</w:t>
            </w:r>
            <w:r w:rsidRPr="002355F8">
              <w:rPr>
                <w:sz w:val="16"/>
                <w:szCs w:val="16"/>
              </w:rPr>
              <w:t xml:space="preserve"> sources.</w:t>
            </w: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:rsidR="00A70254" w:rsidRPr="002355F8" w:rsidRDefault="00A70254" w:rsidP="00CC2E34">
            <w:pPr>
              <w:spacing w:after="0" w:line="240" w:lineRule="auto"/>
              <w:ind w:left="72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Fails to follow MLA style   </w:t>
            </w:r>
          </w:p>
          <w:p w:rsidR="00A70254" w:rsidRPr="002355F8" w:rsidRDefault="00A70254" w:rsidP="00CC2E34">
            <w:pPr>
              <w:spacing w:after="0" w:line="240" w:lineRule="auto"/>
              <w:ind w:left="2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Guidelines.</w:t>
            </w:r>
          </w:p>
          <w:p w:rsidR="00A70254" w:rsidRPr="00A70254" w:rsidRDefault="00A70254" w:rsidP="00A7025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Less than 3 cited sources used little or no parenthetical </w:t>
            </w:r>
            <w:r w:rsidRPr="00A70254">
              <w:rPr>
                <w:sz w:val="16"/>
                <w:szCs w:val="16"/>
              </w:rPr>
              <w:t>documentation.</w:t>
            </w:r>
          </w:p>
          <w:p w:rsidR="00A70254" w:rsidRPr="002355F8" w:rsidRDefault="00A70254" w:rsidP="00CC2E3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hanging="648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Works Cited page is not  </w:t>
            </w:r>
          </w:p>
          <w:p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648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</w:t>
            </w:r>
            <w:proofErr w:type="gramStart"/>
            <w:r w:rsidRPr="002355F8">
              <w:rPr>
                <w:sz w:val="16"/>
                <w:szCs w:val="16"/>
              </w:rPr>
              <w:t>understandable</w:t>
            </w:r>
            <w:proofErr w:type="gramEnd"/>
            <w:r w:rsidRPr="002355F8">
              <w:rPr>
                <w:sz w:val="16"/>
                <w:szCs w:val="16"/>
              </w:rPr>
              <w:t>.</w:t>
            </w:r>
          </w:p>
        </w:tc>
      </w:tr>
      <w:tr w:rsidR="00A70254" w:rsidRPr="00B2405A" w:rsidTr="00A70254">
        <w:trPr>
          <w:trHeight w:val="279"/>
        </w:trPr>
        <w:tc>
          <w:tcPr>
            <w:tcW w:w="1728" w:type="dxa"/>
          </w:tcPr>
          <w:p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Conventions</w:t>
            </w:r>
          </w:p>
        </w:tc>
        <w:tc>
          <w:tcPr>
            <w:tcW w:w="2880" w:type="dxa"/>
          </w:tcPr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Superior editing.  Rarely makes errors in the following areas:</w:t>
            </w: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3"/>
              </w:numPr>
              <w:tabs>
                <w:tab w:val="clear" w:pos="1152"/>
                <w:tab w:val="num" w:pos="432"/>
              </w:tabs>
              <w:spacing w:after="0" w:line="240" w:lineRule="auto"/>
              <w:ind w:hanging="10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Spelling and mechanics.</w:t>
            </w:r>
          </w:p>
          <w:p w:rsidR="00A70254" w:rsidRPr="002355F8" w:rsidRDefault="00A70254" w:rsidP="00CC2E34">
            <w:pPr>
              <w:numPr>
                <w:ilvl w:val="0"/>
                <w:numId w:val="3"/>
              </w:numPr>
              <w:tabs>
                <w:tab w:val="clear" w:pos="1152"/>
                <w:tab w:val="num" w:pos="432"/>
              </w:tabs>
              <w:spacing w:after="0" w:line="240" w:lineRule="auto"/>
              <w:ind w:hanging="10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Correct usage and grammar.</w:t>
            </w:r>
          </w:p>
        </w:tc>
        <w:tc>
          <w:tcPr>
            <w:tcW w:w="2970" w:type="dxa"/>
          </w:tcPr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Careful editing.  Makes few errors in the following areas:</w:t>
            </w: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12"/>
              </w:numPr>
              <w:tabs>
                <w:tab w:val="clear" w:pos="720"/>
                <w:tab w:val="num" w:pos="31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Spelling and mechanics</w:t>
            </w:r>
          </w:p>
          <w:p w:rsidR="00A70254" w:rsidRDefault="00A70254" w:rsidP="00CC2E34">
            <w:pPr>
              <w:numPr>
                <w:ilvl w:val="0"/>
                <w:numId w:val="12"/>
              </w:numPr>
              <w:tabs>
                <w:tab w:val="clear" w:pos="720"/>
                <w:tab w:val="num" w:pos="310"/>
              </w:tabs>
              <w:spacing w:after="0" w:line="240" w:lineRule="auto"/>
              <w:ind w:left="341" w:hanging="341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Correct usage and grammar</w:t>
            </w:r>
          </w:p>
          <w:p w:rsidR="00A70254" w:rsidRPr="002355F8" w:rsidRDefault="00A70254" w:rsidP="00A70254">
            <w:pPr>
              <w:spacing w:after="0" w:line="240" w:lineRule="auto"/>
              <w:ind w:left="341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Some evidence of editing:</w:t>
            </w: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13"/>
              </w:numPr>
              <w:tabs>
                <w:tab w:val="clear" w:pos="720"/>
                <w:tab w:val="num" w:pos="195"/>
              </w:tabs>
              <w:spacing w:after="0" w:line="240" w:lineRule="auto"/>
              <w:ind w:hanging="70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Extensive spelling and</w:t>
            </w:r>
          </w:p>
          <w:p w:rsidR="00A70254" w:rsidRPr="002355F8" w:rsidRDefault="00A70254" w:rsidP="00CC2E34">
            <w:pPr>
              <w:spacing w:after="0" w:line="240" w:lineRule="auto"/>
              <w:ind w:left="1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</w:t>
            </w:r>
            <w:proofErr w:type="gramStart"/>
            <w:r w:rsidRPr="002355F8">
              <w:rPr>
                <w:sz w:val="16"/>
                <w:szCs w:val="16"/>
              </w:rPr>
              <w:t>grammatical</w:t>
            </w:r>
            <w:proofErr w:type="gramEnd"/>
            <w:r w:rsidRPr="002355F8">
              <w:rPr>
                <w:sz w:val="16"/>
                <w:szCs w:val="16"/>
              </w:rPr>
              <w:t xml:space="preserve"> errors.</w:t>
            </w: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Poor editing:</w:t>
            </w:r>
          </w:p>
          <w:p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:rsidR="00A70254" w:rsidRPr="002355F8" w:rsidRDefault="00A70254" w:rsidP="00CC2E3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Spelling and grammatical errors make it difficult to read paper.</w:t>
            </w:r>
          </w:p>
          <w:p w:rsidR="00A70254" w:rsidRPr="002355F8" w:rsidRDefault="00A70254" w:rsidP="00CC2E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950C8A" w:rsidRDefault="00950C8A"/>
    <w:sectPr w:rsidR="00950C8A" w:rsidSect="00A70254">
      <w:pgSz w:w="15840" w:h="12240" w:orient="landscape"/>
      <w:pgMar w:top="12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A48"/>
    <w:multiLevelType w:val="hybridMultilevel"/>
    <w:tmpl w:val="57885602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3B08"/>
    <w:multiLevelType w:val="hybridMultilevel"/>
    <w:tmpl w:val="321CDE2E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470E1"/>
    <w:multiLevelType w:val="hybridMultilevel"/>
    <w:tmpl w:val="4D82FF72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664FB"/>
    <w:multiLevelType w:val="hybridMultilevel"/>
    <w:tmpl w:val="75081F3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22C8C"/>
    <w:multiLevelType w:val="hybridMultilevel"/>
    <w:tmpl w:val="FCA2765A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35BB5"/>
    <w:multiLevelType w:val="hybridMultilevel"/>
    <w:tmpl w:val="BD5ADEBC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325EB"/>
    <w:multiLevelType w:val="hybridMultilevel"/>
    <w:tmpl w:val="C97E68EE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877C9"/>
    <w:multiLevelType w:val="hybridMultilevel"/>
    <w:tmpl w:val="E3188C92"/>
    <w:lvl w:ilvl="0" w:tplc="ED046870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4EEA3EE9"/>
    <w:multiLevelType w:val="hybridMultilevel"/>
    <w:tmpl w:val="80DACB98"/>
    <w:lvl w:ilvl="0" w:tplc="ED046870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</w:abstractNum>
  <w:abstractNum w:abstractNumId="9">
    <w:nsid w:val="573F4933"/>
    <w:multiLevelType w:val="hybridMultilevel"/>
    <w:tmpl w:val="ACB2D92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A015E"/>
    <w:multiLevelType w:val="hybridMultilevel"/>
    <w:tmpl w:val="EBCCB5AA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DB3743"/>
    <w:multiLevelType w:val="hybridMultilevel"/>
    <w:tmpl w:val="22EC34F4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73A25"/>
    <w:multiLevelType w:val="hybridMultilevel"/>
    <w:tmpl w:val="CAD4CCDA"/>
    <w:lvl w:ilvl="0" w:tplc="7C8A481A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54"/>
    <w:rsid w:val="00950C8A"/>
    <w:rsid w:val="00A70254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025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7025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025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7025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AEB4C-740A-044D-934E-31C169FD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2889</Characters>
  <Application>Microsoft Macintosh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2013-02-23T16:29:00Z</dcterms:created>
  <dcterms:modified xsi:type="dcterms:W3CDTF">2013-02-23T16:36:00Z</dcterms:modified>
</cp:coreProperties>
</file>