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9664" w14:textId="77777777" w:rsidR="009B6248" w:rsidRPr="00F87848" w:rsidRDefault="009B6248" w:rsidP="009B6248">
      <w:pPr>
        <w:jc w:val="center"/>
        <w:rPr>
          <w:sz w:val="28"/>
          <w:szCs w:val="28"/>
        </w:rPr>
      </w:pPr>
      <w:r>
        <w:rPr>
          <w:sz w:val="28"/>
          <w:szCs w:val="28"/>
        </w:rPr>
        <w:t>Regents Questions 2-1</w:t>
      </w:r>
    </w:p>
    <w:p w14:paraId="2C18785C" w14:textId="77777777" w:rsidR="009B6248" w:rsidRDefault="009B6248" w:rsidP="009B624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1CE28FB" w14:textId="77777777" w:rsidR="009B6248" w:rsidRPr="00F75643" w:rsidRDefault="009B6248" w:rsidP="009B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Constantinople became the center of the Byzantine Empire because</w:t>
      </w:r>
    </w:p>
    <w:p w14:paraId="1D06EA92" w14:textId="77777777" w:rsidR="009B6248" w:rsidRPr="00F75643" w:rsidRDefault="009B6248" w:rsidP="009B624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D619E29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pope had made it the capital of the Christian world</w:t>
      </w:r>
    </w:p>
    <w:p w14:paraId="14FD4A70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a religious center for Muslims</w:t>
      </w:r>
    </w:p>
    <w:p w14:paraId="541D5F5C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its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location made it the crossroads of Europe and Asia</w:t>
      </w:r>
    </w:p>
    <w:p w14:paraId="05E040DD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geographically isolated from surrounding Empires</w:t>
      </w:r>
    </w:p>
    <w:p w14:paraId="07251C1B" w14:textId="77777777" w:rsidR="009B6248" w:rsidRDefault="009B6248" w:rsidP="009B6248"/>
    <w:p w14:paraId="35B3E5AA" w14:textId="77777777" w:rsidR="009B6248" w:rsidRDefault="009B6248" w:rsidP="009B6248"/>
    <w:p w14:paraId="517E8AE4" w14:textId="77777777" w:rsidR="009B6248" w:rsidRPr="00F75643" w:rsidRDefault="009B6248" w:rsidP="009B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Which group introduced the Cyrillic alphabet, Orthodox Christianity, and domed architecture to Russian culture?</w:t>
      </w:r>
    </w:p>
    <w:p w14:paraId="7EA32863" w14:textId="77777777" w:rsidR="009B6248" w:rsidRPr="00F75643" w:rsidRDefault="009B6248" w:rsidP="009B624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4515CD1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Mongols </w:t>
      </w:r>
    </w:p>
    <w:p w14:paraId="5062ABB2" w14:textId="77777777" w:rsidR="009B6248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Vikings</w:t>
      </w:r>
    </w:p>
    <w:p w14:paraId="7461A979" w14:textId="77777777" w:rsidR="009B6248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Jews </w:t>
      </w:r>
    </w:p>
    <w:p w14:paraId="61AF70AE" w14:textId="77777777" w:rsidR="009B6248" w:rsidRPr="006B7D4A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Byzantines</w:t>
      </w:r>
    </w:p>
    <w:p w14:paraId="2282A871" w14:textId="77777777" w:rsidR="009B6248" w:rsidRDefault="009B6248" w:rsidP="009B6248"/>
    <w:p w14:paraId="0984B9BE" w14:textId="77777777" w:rsidR="009B6248" w:rsidRDefault="009B6248" w:rsidP="009B6248"/>
    <w:p w14:paraId="43D65476" w14:textId="77777777" w:rsidR="009B6248" w:rsidRPr="008B781C" w:rsidRDefault="009B6248" w:rsidP="009B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B781C">
        <w:rPr>
          <w:rFonts w:ascii="NewCaledonia" w:hAnsi="NewCaledonia" w:cs="NewCaledonia"/>
          <w:sz w:val="23"/>
          <w:szCs w:val="23"/>
        </w:rPr>
        <w:t>What is considered one of the Byzantine Empire’s greatest contributions to western European society?</w:t>
      </w:r>
    </w:p>
    <w:p w14:paraId="107313AE" w14:textId="77777777" w:rsidR="009B6248" w:rsidRPr="008B781C" w:rsidRDefault="009B6248" w:rsidP="009B624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9C6A166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spreading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Hinduism throughout the region</w:t>
      </w:r>
    </w:p>
    <w:p w14:paraId="442A9FD2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supporting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Catholic Church</w:t>
      </w:r>
    </w:p>
    <w:p w14:paraId="324205FE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defeating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Mongols at Kiev</w:t>
      </w:r>
    </w:p>
    <w:p w14:paraId="29ECBEC9" w14:textId="77777777" w:rsidR="009B6248" w:rsidRDefault="009B6248" w:rsidP="0088234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preserving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Greek and Roman culture</w:t>
      </w:r>
    </w:p>
    <w:p w14:paraId="7A5FF2DE" w14:textId="77777777" w:rsidR="009B6248" w:rsidRDefault="009B6248" w:rsidP="009B6248">
      <w:pPr>
        <w:rPr>
          <w:rFonts w:ascii="NewCaledonia" w:hAnsi="NewCaledonia" w:cs="NewCaledonia"/>
          <w:sz w:val="23"/>
          <w:szCs w:val="23"/>
        </w:rPr>
      </w:pPr>
    </w:p>
    <w:p w14:paraId="4DF52449" w14:textId="77777777" w:rsidR="009B6248" w:rsidRDefault="009B6248" w:rsidP="009B6248">
      <w:pPr>
        <w:rPr>
          <w:rFonts w:ascii="NewCaledonia" w:hAnsi="NewCaledonia" w:cs="NewCaledonia"/>
          <w:sz w:val="23"/>
          <w:szCs w:val="23"/>
        </w:rPr>
      </w:pPr>
    </w:p>
    <w:p w14:paraId="507DE540" w14:textId="77777777" w:rsidR="009B6248" w:rsidRPr="008B781C" w:rsidRDefault="009B6248" w:rsidP="009B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B781C">
        <w:rPr>
          <w:rFonts w:ascii="NewCaledonia" w:hAnsi="NewCaledonia" w:cs="NewCaledonia"/>
          <w:sz w:val="23"/>
          <w:szCs w:val="23"/>
        </w:rPr>
        <w:t>In 1453, the Ottoman Empire rose to power by defeating the</w:t>
      </w:r>
    </w:p>
    <w:p w14:paraId="08D0B533" w14:textId="77777777" w:rsidR="009B6248" w:rsidRPr="008B781C" w:rsidRDefault="009B6248" w:rsidP="009B624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9C41D0D" w14:textId="77777777" w:rsidR="009B6248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Holy Roman Empire </w:t>
      </w:r>
    </w:p>
    <w:p w14:paraId="039B460E" w14:textId="77777777" w:rsidR="009B6248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European crusaders </w:t>
      </w:r>
    </w:p>
    <w:p w14:paraId="76DB41C0" w14:textId="77777777" w:rsidR="009B6248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Byzantine Empire </w:t>
      </w:r>
    </w:p>
    <w:p w14:paraId="54766B91" w14:textId="77777777" w:rsidR="009B6248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Mongol invaders</w:t>
      </w:r>
    </w:p>
    <w:p w14:paraId="5E098D97" w14:textId="77777777" w:rsidR="009B6248" w:rsidRDefault="009B6248" w:rsidP="009B6248">
      <w:pPr>
        <w:rPr>
          <w:rFonts w:ascii="NewCaledonia" w:hAnsi="NewCaledonia" w:cs="NewCaledonia"/>
          <w:sz w:val="23"/>
          <w:szCs w:val="23"/>
        </w:rPr>
      </w:pPr>
    </w:p>
    <w:p w14:paraId="2F89B39F" w14:textId="77777777" w:rsidR="00882343" w:rsidRDefault="00882343" w:rsidP="009B6248">
      <w:pPr>
        <w:rPr>
          <w:rFonts w:ascii="NewCaledonia" w:hAnsi="NewCaledonia" w:cs="NewCaledonia"/>
          <w:sz w:val="23"/>
          <w:szCs w:val="23"/>
        </w:rPr>
      </w:pPr>
    </w:p>
    <w:p w14:paraId="50BCA577" w14:textId="77777777" w:rsidR="00882343" w:rsidRPr="006B7D4A" w:rsidRDefault="00882343" w:rsidP="008823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Which development is most closely associated with the beginning of the Byzantine Empire?</w:t>
      </w:r>
    </w:p>
    <w:p w14:paraId="7024A3BD" w14:textId="77777777" w:rsidR="00882343" w:rsidRPr="006B7D4A" w:rsidRDefault="00882343" w:rsidP="00882343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8AA7DE0" w14:textId="77777777" w:rsidR="00882343" w:rsidRPr="006B7D4A" w:rsidRDefault="00882343" w:rsidP="008823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emergence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Russian Orthodox Church</w:t>
      </w:r>
    </w:p>
    <w:p w14:paraId="4FABC9B9" w14:textId="77777777" w:rsidR="00882343" w:rsidRPr="006B7D4A" w:rsidRDefault="00882343" w:rsidP="008823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division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Roman Empire</w:t>
      </w:r>
    </w:p>
    <w:p w14:paraId="0C66A5C3" w14:textId="77777777" w:rsidR="00882343" w:rsidRPr="006B7D4A" w:rsidRDefault="00882343" w:rsidP="008823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building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</w:t>
      </w:r>
      <w:proofErr w:type="spellStart"/>
      <w:r w:rsidRPr="006B7D4A">
        <w:rPr>
          <w:rFonts w:ascii="NewCaledonia" w:hAnsi="NewCaledonia" w:cs="NewCaledonia"/>
          <w:sz w:val="23"/>
          <w:szCs w:val="23"/>
        </w:rPr>
        <w:t>Hagia</w:t>
      </w:r>
      <w:proofErr w:type="spellEnd"/>
      <w:r w:rsidRPr="006B7D4A">
        <w:rPr>
          <w:rFonts w:ascii="NewCaledonia" w:hAnsi="NewCaledonia" w:cs="NewCaledonia"/>
          <w:sz w:val="23"/>
          <w:szCs w:val="23"/>
        </w:rPr>
        <w:t xml:space="preserve"> Sophia</w:t>
      </w:r>
    </w:p>
    <w:p w14:paraId="58F1DE5D" w14:textId="77777777" w:rsidR="00882343" w:rsidRPr="006B7D4A" w:rsidRDefault="00882343" w:rsidP="008823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fall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Constantinople</w:t>
      </w:r>
    </w:p>
    <w:p w14:paraId="51EC7C49" w14:textId="77777777" w:rsidR="009B6248" w:rsidRDefault="009B6248" w:rsidP="009B6248"/>
    <w:p w14:paraId="7868E8F0" w14:textId="77777777" w:rsidR="00882343" w:rsidRDefault="00882343" w:rsidP="009B6248"/>
    <w:p w14:paraId="6BBD3905" w14:textId="77777777" w:rsidR="00882343" w:rsidRDefault="00882343" w:rsidP="009B6248"/>
    <w:p w14:paraId="55415C24" w14:textId="77777777" w:rsidR="00882343" w:rsidRDefault="00882343" w:rsidP="009B6248"/>
    <w:p w14:paraId="4778BD80" w14:textId="77777777" w:rsidR="00882343" w:rsidRPr="006B7D4A" w:rsidRDefault="00882343" w:rsidP="009B6248"/>
    <w:p w14:paraId="7E0AAAF7" w14:textId="77777777" w:rsidR="009B6248" w:rsidRDefault="009B6248" w:rsidP="009B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Which title best completes the partial outline below?</w:t>
      </w:r>
    </w:p>
    <w:p w14:paraId="7A4DD344" w14:textId="77777777" w:rsidR="009B6248" w:rsidRPr="006B7D4A" w:rsidRDefault="009B6248" w:rsidP="009B624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28"/>
      </w:tblGrid>
      <w:tr w:rsidR="009B6248" w14:paraId="7ADD4280" w14:textId="77777777" w:rsidTr="00B50DB6">
        <w:tc>
          <w:tcPr>
            <w:tcW w:w="7128" w:type="dxa"/>
          </w:tcPr>
          <w:p w14:paraId="16AEDC8E" w14:textId="77777777" w:rsidR="009B6248" w:rsidRPr="006B7D4A" w:rsidRDefault="009B6248" w:rsidP="00B50DB6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I. –––––––––––––––––––––––––––––––</w:t>
            </w:r>
          </w:p>
          <w:p w14:paraId="4D4FE902" w14:textId="77777777" w:rsidR="009B6248" w:rsidRPr="006B7D4A" w:rsidRDefault="009B6248" w:rsidP="00B50DB6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A. Incorporation of European and Arabic ideas in architecture</w:t>
            </w:r>
          </w:p>
          <w:p w14:paraId="0DAADF20" w14:textId="77777777" w:rsidR="009B6248" w:rsidRPr="006B7D4A" w:rsidRDefault="009B6248" w:rsidP="00B50DB6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B. Preservation of Greco-Roman ideas</w:t>
            </w:r>
          </w:p>
          <w:p w14:paraId="6F3E8997" w14:textId="77777777" w:rsidR="009B6248" w:rsidRPr="006B7D4A" w:rsidRDefault="009B6248" w:rsidP="00B50DB6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C. Spread of Orthodox Christianity into Russia</w:t>
            </w:r>
          </w:p>
          <w:p w14:paraId="4D31642F" w14:textId="77777777" w:rsidR="009B6248" w:rsidRPr="006B7D4A" w:rsidRDefault="009B6248" w:rsidP="00B50DB6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D. Development of Justinian Code</w:t>
            </w:r>
          </w:p>
        </w:tc>
      </w:tr>
    </w:tbl>
    <w:p w14:paraId="154D2A21" w14:textId="77777777" w:rsidR="009B6248" w:rsidRDefault="009B6248" w:rsidP="009B624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C55F0C1" w14:textId="77777777" w:rsidR="009B6248" w:rsidRPr="006B7D4A" w:rsidRDefault="009B6248" w:rsidP="009B62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(1) Age of Discovery </w:t>
      </w:r>
    </w:p>
    <w:p w14:paraId="180201DE" w14:textId="77777777" w:rsidR="009B6248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(2) Byzantine Empire </w:t>
      </w:r>
    </w:p>
    <w:p w14:paraId="200E6EC0" w14:textId="77777777" w:rsidR="009B6248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(3) Persian Empire </w:t>
      </w:r>
    </w:p>
    <w:p w14:paraId="64BB9211" w14:textId="77777777" w:rsidR="009B6248" w:rsidRPr="006B7D4A" w:rsidRDefault="009B6248" w:rsidP="009B6248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(4) Crusades</w:t>
      </w:r>
    </w:p>
    <w:p w14:paraId="0ADF799C" w14:textId="77777777" w:rsidR="00882343" w:rsidRDefault="00882343" w:rsidP="00882343"/>
    <w:p w14:paraId="3A490A92" w14:textId="77777777" w:rsidR="00882343" w:rsidRDefault="00882343" w:rsidP="00882343">
      <w:pPr>
        <w:ind w:firstLine="720"/>
      </w:pPr>
    </w:p>
    <w:p w14:paraId="1F276606" w14:textId="77777777" w:rsidR="00882343" w:rsidRDefault="00882343" w:rsidP="00882343">
      <w:r>
        <w:t>B</w:t>
      </w:r>
      <w:r>
        <w:t>ase your answers to questions 7 and 8</w:t>
      </w:r>
      <w:r>
        <w:t xml:space="preserve"> on the</w:t>
      </w:r>
      <w:r>
        <w:t xml:space="preserve"> </w:t>
      </w:r>
      <w:r>
        <w:t>passage below and on your knowledge of social</w:t>
      </w:r>
      <w:r>
        <w:t xml:space="preserve"> </w:t>
      </w:r>
      <w:r>
        <w:t>studies.</w:t>
      </w:r>
    </w:p>
    <w:p w14:paraId="4581A5A2" w14:textId="77777777" w:rsidR="00882343" w:rsidRDefault="00882343" w:rsidP="00882343"/>
    <w:p w14:paraId="19BC0D33" w14:textId="77777777" w:rsidR="00882343" w:rsidRDefault="00882343" w:rsidP="00882343">
      <w:r>
        <w:t>… Aside from female saints, the women described</w:t>
      </w:r>
      <w:r>
        <w:t xml:space="preserve"> </w:t>
      </w:r>
      <w:r>
        <w:t>in the greatest detail by Byzantine authors are</w:t>
      </w:r>
      <w:r>
        <w:t xml:space="preserve"> </w:t>
      </w:r>
      <w:r>
        <w:t>empresses and aristocrats. Although they had a</w:t>
      </w:r>
      <w:r>
        <w:t xml:space="preserve"> </w:t>
      </w:r>
      <w:r>
        <w:t>certain amount of freedom, these women were</w:t>
      </w:r>
      <w:r>
        <w:t xml:space="preserve"> </w:t>
      </w:r>
      <w:r>
        <w:t>held to very much the same standards as average</w:t>
      </w:r>
      <w:r>
        <w:t xml:space="preserve"> </w:t>
      </w:r>
      <w:r>
        <w:t>women in Byzantine society: modesty, piety, and</w:t>
      </w:r>
      <w:r>
        <w:t xml:space="preserve"> </w:t>
      </w:r>
      <w:r>
        <w:t>self-control were traits of an ideal woman. To</w:t>
      </w:r>
      <w:r>
        <w:t xml:space="preserve"> </w:t>
      </w:r>
      <w:r>
        <w:t>preserve their modesty, young unmarried women</w:t>
      </w:r>
      <w:r>
        <w:t xml:space="preserve"> </w:t>
      </w:r>
      <w:r>
        <w:t>rarely went out in public alone, and married</w:t>
      </w:r>
      <w:r>
        <w:t xml:space="preserve"> </w:t>
      </w:r>
      <w:r>
        <w:t>women who did not have jobs outside the home</w:t>
      </w:r>
      <w:r>
        <w:t xml:space="preserve"> </w:t>
      </w:r>
      <w:r>
        <w:t>left the house only for specific reasons, such as to</w:t>
      </w:r>
      <w:r>
        <w:t xml:space="preserve"> </w:t>
      </w:r>
      <w:r>
        <w:t>go to the market, to church, or to the baths. By</w:t>
      </w:r>
      <w:r>
        <w:t xml:space="preserve"> </w:t>
      </w:r>
      <w:r>
        <w:t>the middle Byzantine period, it was thought</w:t>
      </w:r>
      <w:r>
        <w:t xml:space="preserve"> </w:t>
      </w:r>
      <w:r>
        <w:t>appropriate for women, when they did go out, to</w:t>
      </w:r>
      <w:r>
        <w:t xml:space="preserve"> </w:t>
      </w:r>
      <w:r>
        <w:t xml:space="preserve">cover their </w:t>
      </w:r>
      <w:proofErr w:type="gramStart"/>
      <w:r>
        <w:t>heads.…</w:t>
      </w:r>
      <w:proofErr w:type="gramEnd"/>
    </w:p>
    <w:p w14:paraId="5E530CBB" w14:textId="77777777" w:rsidR="00882343" w:rsidRDefault="00882343" w:rsidP="00882343">
      <w:pPr>
        <w:ind w:left="720"/>
      </w:pPr>
      <w:r>
        <w:t xml:space="preserve">— Molly </w:t>
      </w:r>
      <w:proofErr w:type="spellStart"/>
      <w:r>
        <w:t>Fulghum</w:t>
      </w:r>
      <w:proofErr w:type="spellEnd"/>
      <w:r>
        <w:t xml:space="preserve"> </w:t>
      </w:r>
      <w:proofErr w:type="spellStart"/>
      <w:r>
        <w:t>Heintz</w:t>
      </w:r>
      <w:proofErr w:type="spellEnd"/>
      <w:r>
        <w:t xml:space="preserve">, “Work,” in </w:t>
      </w:r>
      <w:proofErr w:type="spellStart"/>
      <w:r>
        <w:t>Ioli</w:t>
      </w:r>
      <w:proofErr w:type="spellEnd"/>
      <w:r>
        <w:t xml:space="preserve"> </w:t>
      </w:r>
      <w:proofErr w:type="spellStart"/>
      <w:r>
        <w:t>Kalavrezou</w:t>
      </w:r>
      <w:proofErr w:type="spellEnd"/>
      <w:r>
        <w:t>,</w:t>
      </w:r>
      <w:r>
        <w:t xml:space="preserve"> </w:t>
      </w:r>
      <w:r w:rsidRPr="00882343">
        <w:rPr>
          <w:i/>
        </w:rPr>
        <w:t xml:space="preserve">Byzantine Women and Their World, </w:t>
      </w:r>
      <w:r>
        <w:t>Harvard University</w:t>
      </w:r>
      <w:r>
        <w:t xml:space="preserve"> </w:t>
      </w:r>
      <w:r>
        <w:t>Art Museums, 2003 (adapted)</w:t>
      </w:r>
    </w:p>
    <w:p w14:paraId="331C4C68" w14:textId="77777777" w:rsidR="00882343" w:rsidRDefault="00882343" w:rsidP="00882343"/>
    <w:p w14:paraId="5FAC0FE4" w14:textId="77777777" w:rsidR="00882343" w:rsidRDefault="00882343" w:rsidP="00882343">
      <w:pPr>
        <w:pStyle w:val="ListParagraph"/>
        <w:numPr>
          <w:ilvl w:val="0"/>
          <w:numId w:val="1"/>
        </w:numPr>
      </w:pPr>
      <w:r>
        <w:t>What is the primary theme of this passage?</w:t>
      </w:r>
    </w:p>
    <w:p w14:paraId="66EA7D0F" w14:textId="77777777" w:rsidR="00882343" w:rsidRDefault="00882343" w:rsidP="00882343"/>
    <w:p w14:paraId="4CCCA37B" w14:textId="77777777" w:rsidR="00882343" w:rsidRDefault="00882343" w:rsidP="00882343">
      <w:pPr>
        <w:ind w:firstLine="720"/>
      </w:pPr>
      <w:r>
        <w:t xml:space="preserve">(1) </w:t>
      </w:r>
      <w:proofErr w:type="gramStart"/>
      <w:r>
        <w:t>social</w:t>
      </w:r>
      <w:proofErr w:type="gramEnd"/>
      <w:r>
        <w:t xml:space="preserve"> mobility </w:t>
      </w:r>
    </w:p>
    <w:p w14:paraId="61A88943" w14:textId="77777777" w:rsidR="00882343" w:rsidRDefault="00882343" w:rsidP="00882343">
      <w:pPr>
        <w:ind w:firstLine="720"/>
      </w:pPr>
      <w:r>
        <w:t xml:space="preserve">(2) </w:t>
      </w:r>
      <w:proofErr w:type="gramStart"/>
      <w:r>
        <w:t>economic</w:t>
      </w:r>
      <w:proofErr w:type="gramEnd"/>
      <w:r>
        <w:t xml:space="preserve"> interests </w:t>
      </w:r>
    </w:p>
    <w:p w14:paraId="19A6B88B" w14:textId="77777777" w:rsidR="00882343" w:rsidRDefault="00882343" w:rsidP="00882343">
      <w:pPr>
        <w:ind w:firstLine="720"/>
      </w:pPr>
      <w:r>
        <w:t xml:space="preserve">(3) </w:t>
      </w:r>
      <w:proofErr w:type="gramStart"/>
      <w:r>
        <w:t>cultural</w:t>
      </w:r>
      <w:proofErr w:type="gramEnd"/>
      <w:r>
        <w:t xml:space="preserve"> values</w:t>
      </w:r>
      <w:r>
        <w:t xml:space="preserve"> </w:t>
      </w:r>
    </w:p>
    <w:p w14:paraId="2C0260DF" w14:textId="77777777" w:rsidR="00882343" w:rsidRDefault="00882343" w:rsidP="00882343">
      <w:pPr>
        <w:ind w:firstLine="720"/>
      </w:pPr>
      <w:r>
        <w:t xml:space="preserve">(4) </w:t>
      </w:r>
      <w:proofErr w:type="gramStart"/>
      <w:r>
        <w:t>natural</w:t>
      </w:r>
      <w:proofErr w:type="gramEnd"/>
      <w:r>
        <w:t xml:space="preserve"> rights</w:t>
      </w:r>
    </w:p>
    <w:p w14:paraId="724B2393" w14:textId="77777777" w:rsidR="00882343" w:rsidRDefault="00882343" w:rsidP="00882343"/>
    <w:p w14:paraId="47A0B311" w14:textId="77777777" w:rsidR="00882343" w:rsidRDefault="00882343" w:rsidP="00882343">
      <w:pPr>
        <w:pStyle w:val="ListParagraph"/>
        <w:numPr>
          <w:ilvl w:val="0"/>
          <w:numId w:val="1"/>
        </w:numPr>
      </w:pPr>
      <w:r>
        <w:t>Which statement about Byzantine society is best</w:t>
      </w:r>
      <w:r>
        <w:t xml:space="preserve"> </w:t>
      </w:r>
      <w:r>
        <w:t>supported by this passage?</w:t>
      </w:r>
    </w:p>
    <w:p w14:paraId="7B0265F8" w14:textId="77777777" w:rsidR="00882343" w:rsidRDefault="00882343" w:rsidP="00882343"/>
    <w:p w14:paraId="260ED049" w14:textId="77777777" w:rsidR="00882343" w:rsidRDefault="00882343" w:rsidP="00882343">
      <w:pPr>
        <w:ind w:firstLine="720"/>
      </w:pPr>
      <w:r>
        <w:t>(1) Empresses and aristocrats were more</w:t>
      </w:r>
      <w:r>
        <w:t xml:space="preserve"> </w:t>
      </w:r>
      <w:r>
        <w:t>important than female saints.</w:t>
      </w:r>
    </w:p>
    <w:p w14:paraId="2159374B" w14:textId="77777777" w:rsidR="00882343" w:rsidRDefault="00882343" w:rsidP="00882343">
      <w:pPr>
        <w:ind w:firstLine="720"/>
      </w:pPr>
      <w:r>
        <w:t>(2) All women were expected to adhere to similar</w:t>
      </w:r>
      <w:r>
        <w:t xml:space="preserve"> </w:t>
      </w:r>
      <w:r>
        <w:t>standards.</w:t>
      </w:r>
    </w:p>
    <w:p w14:paraId="76AB099D" w14:textId="77777777" w:rsidR="00882343" w:rsidRDefault="00882343" w:rsidP="00882343">
      <w:pPr>
        <w:ind w:firstLine="720"/>
      </w:pPr>
      <w:r>
        <w:t>(3) Most women had jobs outside the home.</w:t>
      </w:r>
    </w:p>
    <w:p w14:paraId="1A9CD648" w14:textId="77777777" w:rsidR="00882343" w:rsidRDefault="00882343" w:rsidP="00882343">
      <w:pPr>
        <w:ind w:firstLine="720"/>
      </w:pPr>
      <w:r>
        <w:t>(4) Young unmarried women wer</w:t>
      </w:r>
      <w:bookmarkStart w:id="0" w:name="_GoBack"/>
      <w:bookmarkEnd w:id="0"/>
      <w:r>
        <w:t>e encouraged to</w:t>
      </w:r>
      <w:r>
        <w:t xml:space="preserve"> </w:t>
      </w:r>
      <w:r>
        <w:t>be independent.</w:t>
      </w:r>
    </w:p>
    <w:sectPr w:rsidR="00882343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B24F" w14:textId="77777777" w:rsidR="009B6248" w:rsidRDefault="009B6248" w:rsidP="009B6248">
      <w:r>
        <w:separator/>
      </w:r>
    </w:p>
  </w:endnote>
  <w:endnote w:type="continuationSeparator" w:id="0">
    <w:p w14:paraId="149D0543" w14:textId="77777777" w:rsidR="009B6248" w:rsidRDefault="009B6248" w:rsidP="009B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4095" w14:textId="77777777" w:rsidR="009B6248" w:rsidRDefault="009B6248" w:rsidP="009B6248">
      <w:r>
        <w:separator/>
      </w:r>
    </w:p>
  </w:footnote>
  <w:footnote w:type="continuationSeparator" w:id="0">
    <w:p w14:paraId="354C45DB" w14:textId="77777777" w:rsidR="009B6248" w:rsidRDefault="009B6248" w:rsidP="009B6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33F7" w14:textId="77777777" w:rsidR="009B6248" w:rsidRDefault="009B6248" w:rsidP="009B6248">
    <w:pPr>
      <w:pStyle w:val="Header"/>
    </w:pPr>
    <w:r>
      <w:t>Name: ______________________</w:t>
    </w:r>
    <w:r>
      <w:t>_______________________</w:t>
    </w:r>
    <w:r>
      <w:tab/>
      <w:t>Global 2</w:t>
    </w:r>
  </w:p>
  <w:p w14:paraId="24C55A28" w14:textId="77777777" w:rsidR="009B6248" w:rsidRDefault="009B6248" w:rsidP="009B6248">
    <w:pPr>
      <w:pStyle w:val="Header"/>
    </w:pPr>
    <w:r>
      <w:t xml:space="preserve">January 29, 2013 </w:t>
    </w:r>
    <w:r>
      <w:tab/>
    </w:r>
    <w:r>
      <w:tab/>
      <w:t>Ms. Lyons</w:t>
    </w:r>
  </w:p>
  <w:p w14:paraId="422078B0" w14:textId="77777777" w:rsidR="009B6248" w:rsidRDefault="009B62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1029"/>
    <w:multiLevelType w:val="hybridMultilevel"/>
    <w:tmpl w:val="0CA8C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8"/>
    <w:rsid w:val="000A04FF"/>
    <w:rsid w:val="00882343"/>
    <w:rsid w:val="009B6248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DD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48"/>
    <w:pPr>
      <w:ind w:left="720"/>
      <w:contextualSpacing/>
    </w:pPr>
  </w:style>
  <w:style w:type="table" w:styleId="TableGrid">
    <w:name w:val="Table Grid"/>
    <w:basedOn w:val="TableNormal"/>
    <w:uiPriority w:val="59"/>
    <w:rsid w:val="009B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48"/>
  </w:style>
  <w:style w:type="paragraph" w:styleId="Footer">
    <w:name w:val="footer"/>
    <w:basedOn w:val="Normal"/>
    <w:link w:val="FooterChar"/>
    <w:uiPriority w:val="99"/>
    <w:unhideWhenUsed/>
    <w:rsid w:val="009B6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48"/>
    <w:pPr>
      <w:ind w:left="720"/>
      <w:contextualSpacing/>
    </w:pPr>
  </w:style>
  <w:style w:type="table" w:styleId="TableGrid">
    <w:name w:val="Table Grid"/>
    <w:basedOn w:val="TableNormal"/>
    <w:uiPriority w:val="59"/>
    <w:rsid w:val="009B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48"/>
  </w:style>
  <w:style w:type="paragraph" w:styleId="Footer">
    <w:name w:val="footer"/>
    <w:basedOn w:val="Normal"/>
    <w:link w:val="FooterChar"/>
    <w:uiPriority w:val="99"/>
    <w:unhideWhenUsed/>
    <w:rsid w:val="009B6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2013-01-29T02:14:00Z</dcterms:created>
  <dcterms:modified xsi:type="dcterms:W3CDTF">2013-01-29T02:31:00Z</dcterms:modified>
</cp:coreProperties>
</file>