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B7A7B" w14:textId="77777777" w:rsidR="00283BCD" w:rsidRDefault="008B21D2">
      <w:r w:rsidRPr="00A45DA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6CB6" wp14:editId="5FEF3B83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4003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BE56D" w14:textId="77777777" w:rsidR="0088275E" w:rsidRDefault="0088275E" w:rsidP="008B21D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Regents Q’s: REVIEW –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0;width:18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js8sCAAAO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" filled="f" stroked="f">
                <v:textbox>
                  <w:txbxContent>
                    <w:p w14:paraId="105BE56D" w14:textId="77777777" w:rsidR="0088275E" w:rsidRDefault="0088275E" w:rsidP="008B21D2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Regents Q’s: REVIEW – 3</w:t>
                      </w:r>
                    </w:p>
                  </w:txbxContent>
                </v:textbox>
              </v:shape>
            </w:pict>
          </mc:Fallback>
        </mc:AlternateContent>
      </w:r>
    </w:p>
    <w:p w14:paraId="00569582" w14:textId="77777777" w:rsidR="008B21D2" w:rsidRPr="008B21D2" w:rsidRDefault="008B21D2" w:rsidP="008B21D2">
      <w:pPr>
        <w:autoSpaceDE w:val="0"/>
        <w:autoSpaceDN w:val="0"/>
        <w:adjustRightInd w:val="0"/>
        <w:ind w:left="720"/>
        <w:rPr>
          <w:rFonts w:ascii="NewCaledonia" w:hAnsi="NewCaledonia" w:cs="NewCaledonia"/>
          <w:color w:val="161616"/>
          <w:sz w:val="16"/>
          <w:szCs w:val="16"/>
        </w:rPr>
      </w:pPr>
    </w:p>
    <w:p w14:paraId="14B24105" w14:textId="77777777" w:rsidR="008B21D2" w:rsidRPr="00263496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One way in which Toussaint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L’Ouverture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,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Bolívar, and José de San Martín are similar is that</w:t>
      </w:r>
      <w:r>
        <w:rPr>
          <w:rFonts w:ascii="NewCaledonia" w:hAnsi="NewCaledonia" w:cs="NewCaledonia"/>
          <w:color w:val="161616"/>
          <w:sz w:val="23"/>
          <w:szCs w:val="23"/>
        </w:rPr>
        <w:t xml:space="preserve"> </w:t>
      </w:r>
      <w:r w:rsidRPr="00263496">
        <w:rPr>
          <w:rFonts w:ascii="NewCaledonia" w:hAnsi="NewCaledonia" w:cs="NewCaledonia"/>
          <w:color w:val="161616"/>
          <w:sz w:val="23"/>
          <w:szCs w:val="23"/>
        </w:rPr>
        <w:t>they</w:t>
      </w:r>
    </w:p>
    <w:p w14:paraId="1575176A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14"/>
          <w:szCs w:val="14"/>
        </w:rPr>
      </w:pPr>
    </w:p>
    <w:p w14:paraId="48100100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Reconquista</w:t>
      </w:r>
    </w:p>
    <w:p w14:paraId="29033194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led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independence movements</w:t>
      </w:r>
    </w:p>
    <w:p w14:paraId="7A91B8E1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fought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for Native American suffrage</w:t>
      </w:r>
    </w:p>
    <w:p w14:paraId="436E7FD5" w14:textId="77777777" w:rsidR="008B21D2" w:rsidRDefault="008B21D2" w:rsidP="008B21D2">
      <w:pPr>
        <w:ind w:firstLine="27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defended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the </w:t>
      </w:r>
      <w:proofErr w:type="spellStart"/>
      <w:r>
        <w:rPr>
          <w:rFonts w:ascii="NewCaledonia" w:hAnsi="NewCaledonia" w:cs="NewCaledonia"/>
          <w:color w:val="161616"/>
          <w:sz w:val="23"/>
          <w:szCs w:val="23"/>
        </w:rPr>
        <w:t>encomienda</w:t>
      </w:r>
      <w:proofErr w:type="spellEnd"/>
      <w:r>
        <w:rPr>
          <w:rFonts w:ascii="NewCaledonia" w:hAnsi="NewCaledonia" w:cs="NewCaledonia"/>
          <w:color w:val="161616"/>
          <w:sz w:val="23"/>
          <w:szCs w:val="23"/>
        </w:rPr>
        <w:t xml:space="preserve"> system</w:t>
      </w:r>
    </w:p>
    <w:p w14:paraId="012ADE08" w14:textId="77777777" w:rsidR="008B21D2" w:rsidRPr="008B21D2" w:rsidRDefault="008B21D2" w:rsidP="008B21D2">
      <w:pPr>
        <w:rPr>
          <w:rFonts w:ascii="NewCaledonia" w:hAnsi="NewCaledonia" w:cs="NewCaledonia"/>
          <w:color w:val="161616"/>
          <w:sz w:val="30"/>
          <w:szCs w:val="30"/>
        </w:rPr>
      </w:pPr>
    </w:p>
    <w:p w14:paraId="64948F9A" w14:textId="77777777" w:rsidR="008B21D2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What was one effect of the French Revolution?</w:t>
      </w:r>
    </w:p>
    <w:p w14:paraId="3255F7B7" w14:textId="77777777" w:rsidR="008B21D2" w:rsidRPr="008B21D2" w:rsidRDefault="008B21D2" w:rsidP="008B21D2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14"/>
          <w:szCs w:val="14"/>
        </w:rPr>
      </w:pPr>
    </w:p>
    <w:p w14:paraId="270CF495" w14:textId="77777777" w:rsidR="008B21D2" w:rsidRPr="008B21D2" w:rsidRDefault="008B21D2" w:rsidP="008B21D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8B21D2">
        <w:rPr>
          <w:rFonts w:ascii="NewCaledonia" w:hAnsi="NewCaledonia" w:cs="NewCaledonia"/>
          <w:sz w:val="23"/>
          <w:szCs w:val="23"/>
        </w:rPr>
        <w:t xml:space="preserve">Differences between ethnic groups were </w:t>
      </w:r>
    </w:p>
    <w:p w14:paraId="370FCE72" w14:textId="77777777" w:rsidR="008B21D2" w:rsidRPr="008B21D2" w:rsidRDefault="008B21D2" w:rsidP="008B21D2">
      <w:pPr>
        <w:pStyle w:val="ListParagraph"/>
        <w:autoSpaceDE w:val="0"/>
        <w:autoSpaceDN w:val="0"/>
        <w:adjustRightInd w:val="0"/>
        <w:ind w:left="630"/>
        <w:rPr>
          <w:rFonts w:ascii="NewCaledonia" w:hAnsi="NewCaledonia" w:cs="NewCaledonia"/>
          <w:sz w:val="23"/>
          <w:szCs w:val="23"/>
        </w:rPr>
      </w:pPr>
      <w:proofErr w:type="gramStart"/>
      <w:r w:rsidRPr="008B21D2">
        <w:rPr>
          <w:rFonts w:ascii="NewCaledonia" w:hAnsi="NewCaledonia" w:cs="NewCaledonia"/>
          <w:sz w:val="23"/>
          <w:szCs w:val="23"/>
        </w:rPr>
        <w:t>eliminated</w:t>
      </w:r>
      <w:proofErr w:type="gramEnd"/>
      <w:r w:rsidRPr="008B21D2">
        <w:rPr>
          <w:rFonts w:ascii="NewCaledonia" w:hAnsi="NewCaledonia" w:cs="NewCaledonia"/>
          <w:sz w:val="23"/>
          <w:szCs w:val="23"/>
        </w:rPr>
        <w:t>.</w:t>
      </w:r>
    </w:p>
    <w:p w14:paraId="746FCED7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Communism became popular.</w:t>
      </w:r>
    </w:p>
    <w:p w14:paraId="005F0FBC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Militarism was discouraged.</w:t>
      </w:r>
    </w:p>
    <w:p w14:paraId="59EB5C10" w14:textId="77777777" w:rsidR="008B21D2" w:rsidRDefault="008B21D2" w:rsidP="008B21D2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Nationalistic feelings were stimulated.</w:t>
      </w:r>
    </w:p>
    <w:p w14:paraId="3537B791" w14:textId="77777777" w:rsidR="008B21D2" w:rsidRPr="008B21D2" w:rsidRDefault="008B21D2" w:rsidP="008B21D2">
      <w:pPr>
        <w:rPr>
          <w:rFonts w:ascii="NewCaledonia" w:hAnsi="NewCaledonia" w:cs="NewCaledonia"/>
          <w:sz w:val="30"/>
          <w:szCs w:val="30"/>
        </w:rPr>
      </w:pPr>
    </w:p>
    <w:p w14:paraId="358A112A" w14:textId="77777777" w:rsidR="008B21D2" w:rsidRPr="00263496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One major effect of Napoleon’s rule of France </w:t>
      </w:r>
      <w:r w:rsidRPr="00263496">
        <w:rPr>
          <w:rFonts w:ascii="NewCaledonia" w:hAnsi="NewCaledonia" w:cs="NewCaledonia"/>
          <w:sz w:val="23"/>
          <w:szCs w:val="23"/>
        </w:rPr>
        <w:t>was that it led to</w:t>
      </w:r>
    </w:p>
    <w:p w14:paraId="0CC149C9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6E38491B" w14:textId="77777777" w:rsidR="008B21D2" w:rsidRPr="008B21D2" w:rsidRDefault="008B21D2" w:rsidP="008B21D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 w:rsidRPr="008B21D2">
        <w:rPr>
          <w:rFonts w:ascii="NewCaledonia" w:hAnsi="NewCaledonia" w:cs="NewCaledonia"/>
          <w:sz w:val="23"/>
          <w:szCs w:val="23"/>
        </w:rPr>
        <w:t>an</w:t>
      </w:r>
      <w:proofErr w:type="gramEnd"/>
      <w:r w:rsidRPr="008B21D2">
        <w:rPr>
          <w:rFonts w:ascii="NewCaledonia" w:hAnsi="NewCaledonia" w:cs="NewCaledonia"/>
          <w:sz w:val="23"/>
          <w:szCs w:val="23"/>
        </w:rPr>
        <w:t xml:space="preserve"> increase in the power of the Roman </w:t>
      </w:r>
    </w:p>
    <w:p w14:paraId="00598DA5" w14:textId="77777777" w:rsidR="008B21D2" w:rsidRPr="008B21D2" w:rsidRDefault="008B21D2" w:rsidP="008B21D2">
      <w:pPr>
        <w:pStyle w:val="ListParagraph"/>
        <w:autoSpaceDE w:val="0"/>
        <w:autoSpaceDN w:val="0"/>
        <w:adjustRightInd w:val="0"/>
        <w:ind w:left="630"/>
        <w:rPr>
          <w:rFonts w:ascii="NewCaledonia" w:hAnsi="NewCaledonia" w:cs="NewCaledonia"/>
          <w:sz w:val="23"/>
          <w:szCs w:val="23"/>
        </w:rPr>
      </w:pPr>
      <w:r w:rsidRPr="008B21D2">
        <w:rPr>
          <w:rFonts w:ascii="NewCaledonia" w:hAnsi="NewCaledonia" w:cs="NewCaledonia"/>
          <w:sz w:val="23"/>
          <w:szCs w:val="23"/>
        </w:rPr>
        <w:t>Catholic Church</w:t>
      </w:r>
    </w:p>
    <w:p w14:paraId="069B97BC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massive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emigration to the Americas</w:t>
      </w:r>
    </w:p>
    <w:p w14:paraId="1A18C1E5" w14:textId="77777777" w:rsidR="008B21D2" w:rsidRDefault="008B21D2" w:rsidP="008B21D2">
      <w:pPr>
        <w:autoSpaceDE w:val="0"/>
        <w:autoSpaceDN w:val="0"/>
        <w:adjustRightInd w:val="0"/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agreements with Great Britain</w:t>
      </w:r>
    </w:p>
    <w:p w14:paraId="42D331B0" w14:textId="77777777" w:rsidR="008B21D2" w:rsidRDefault="008B21D2" w:rsidP="008B21D2">
      <w:pPr>
        <w:ind w:firstLine="27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restoration of political stability</w:t>
      </w:r>
    </w:p>
    <w:p w14:paraId="3B260923" w14:textId="77777777" w:rsidR="008B21D2" w:rsidRPr="008B21D2" w:rsidRDefault="008B21D2" w:rsidP="008B21D2">
      <w:pPr>
        <w:rPr>
          <w:sz w:val="30"/>
          <w:szCs w:val="30"/>
        </w:rPr>
      </w:pPr>
    </w:p>
    <w:p w14:paraId="3D395DEE" w14:textId="77777777" w:rsidR="008B21D2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“Angry Mob Destroys Bastille”</w:t>
      </w:r>
    </w:p>
    <w:p w14:paraId="5CD5419C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 xml:space="preserve">“Robespierre’s Execution Ends Reign of </w:t>
      </w:r>
    </w:p>
    <w:p w14:paraId="7C42E8D1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Terror”</w:t>
      </w:r>
    </w:p>
    <w:p w14:paraId="2DEA9064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“Napoleon Seizes Power”</w:t>
      </w:r>
    </w:p>
    <w:p w14:paraId="1AB2068D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3AB207DE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country’s revolution is referred to </w:t>
      </w:r>
      <w:proofErr w:type="gramStart"/>
      <w:r>
        <w:rPr>
          <w:rFonts w:ascii="NewCaledonia" w:hAnsi="NewCaledonia" w:cs="NewCaledonia"/>
          <w:sz w:val="23"/>
          <w:szCs w:val="23"/>
        </w:rPr>
        <w:t>in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5AE4B5C6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these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headlines?</w:t>
      </w:r>
    </w:p>
    <w:p w14:paraId="131E5CE0" w14:textId="77777777" w:rsidR="008B21D2" w:rsidRP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12"/>
          <w:szCs w:val="12"/>
        </w:rPr>
      </w:pPr>
    </w:p>
    <w:p w14:paraId="0EDDBF17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Spain </w:t>
      </w:r>
    </w:p>
    <w:p w14:paraId="6BF8944B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Austria </w:t>
      </w:r>
    </w:p>
    <w:p w14:paraId="3A5DF144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France </w:t>
      </w:r>
    </w:p>
    <w:p w14:paraId="40FD8675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Russia</w:t>
      </w:r>
    </w:p>
    <w:p w14:paraId="591C1EA7" w14:textId="77777777" w:rsidR="008B21D2" w:rsidRPr="008B21D2" w:rsidRDefault="008B21D2" w:rsidP="008B21D2">
      <w:pPr>
        <w:rPr>
          <w:rFonts w:ascii="NewCaledonia" w:hAnsi="NewCaledonia" w:cs="NewCaledonia"/>
          <w:sz w:val="30"/>
          <w:szCs w:val="30"/>
        </w:rPr>
      </w:pPr>
    </w:p>
    <w:p w14:paraId="26D0D8F1" w14:textId="77777777" w:rsidR="008B21D2" w:rsidRPr="001A586C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Under the Old Regime in France, the burden of </w:t>
      </w:r>
      <w:r w:rsidRPr="001A586C">
        <w:rPr>
          <w:rFonts w:ascii="NewCaledonia" w:hAnsi="NewCaledonia" w:cs="NewCaledonia"/>
          <w:sz w:val="23"/>
          <w:szCs w:val="23"/>
        </w:rPr>
        <w:t>taxation fell mostly on the</w:t>
      </w:r>
    </w:p>
    <w:p w14:paraId="351F5B16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0EF6240D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monarchy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13D1BE06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clergy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7073A19A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nobles</w:t>
      </w:r>
      <w:proofErr w:type="gramEnd"/>
    </w:p>
    <w:p w14:paraId="1F0B7E58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commoners</w:t>
      </w:r>
      <w:proofErr w:type="gramEnd"/>
    </w:p>
    <w:p w14:paraId="16FAB0F1" w14:textId="77777777" w:rsidR="008B21D2" w:rsidRPr="008B21D2" w:rsidRDefault="008B21D2" w:rsidP="008B21D2">
      <w:pPr>
        <w:autoSpaceDE w:val="0"/>
        <w:autoSpaceDN w:val="0"/>
        <w:adjustRightInd w:val="0"/>
        <w:rPr>
          <w:sz w:val="30"/>
          <w:szCs w:val="30"/>
        </w:rPr>
      </w:pPr>
    </w:p>
    <w:p w14:paraId="2A62BF28" w14:textId="77777777" w:rsidR="008B21D2" w:rsidRPr="0074419B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geographic condition contributed to the </w:t>
      </w:r>
      <w:r w:rsidRPr="0074419B">
        <w:rPr>
          <w:rFonts w:ascii="NewCaledonia" w:hAnsi="NewCaledonia" w:cs="NewCaledonia"/>
          <w:sz w:val="23"/>
          <w:szCs w:val="23"/>
        </w:rPr>
        <w:t>defeat of Napoleon’s troops during the invasion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74419B">
        <w:rPr>
          <w:rFonts w:ascii="NewCaledonia" w:hAnsi="NewCaledonia" w:cs="NewCaledonia"/>
          <w:sz w:val="23"/>
          <w:szCs w:val="23"/>
        </w:rPr>
        <w:t>Russia?</w:t>
      </w:r>
    </w:p>
    <w:p w14:paraId="294C1E73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6838EF1A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drought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6B39A3AA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typhoons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1D48AE31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severe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flooding </w:t>
      </w:r>
    </w:p>
    <w:p w14:paraId="084F43FA" w14:textId="77777777" w:rsidR="008B21D2" w:rsidRDefault="008B21D2" w:rsidP="008B21D2">
      <w:pPr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harsh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winter</w:t>
      </w:r>
    </w:p>
    <w:p w14:paraId="63EF8DCF" w14:textId="77777777" w:rsidR="008B21D2" w:rsidRDefault="008B21D2" w:rsidP="008B21D2">
      <w:pPr>
        <w:autoSpaceDE w:val="0"/>
        <w:autoSpaceDN w:val="0"/>
        <w:adjustRightInd w:val="0"/>
        <w:rPr>
          <w:sz w:val="32"/>
          <w:szCs w:val="32"/>
        </w:rPr>
      </w:pPr>
    </w:p>
    <w:p w14:paraId="78201CAE" w14:textId="77777777" w:rsidR="008B21D2" w:rsidRPr="008B21D2" w:rsidRDefault="008B21D2" w:rsidP="008B21D2">
      <w:pPr>
        <w:autoSpaceDE w:val="0"/>
        <w:autoSpaceDN w:val="0"/>
        <w:adjustRightInd w:val="0"/>
        <w:rPr>
          <w:sz w:val="16"/>
          <w:szCs w:val="16"/>
        </w:rPr>
      </w:pPr>
    </w:p>
    <w:p w14:paraId="02F9414A" w14:textId="77777777" w:rsidR="008B21D2" w:rsidRPr="008B21D2" w:rsidRDefault="008B21D2" w:rsidP="008B2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8B21D2">
        <w:rPr>
          <w:rFonts w:ascii="NewCaledonia" w:hAnsi="NewCaledonia" w:cs="NewCaledonia"/>
          <w:sz w:val="23"/>
          <w:szCs w:val="23"/>
        </w:rPr>
        <w:t>“The French Revolution is most important for having changed subjects to citizens.”</w:t>
      </w:r>
    </w:p>
    <w:p w14:paraId="2F4A73F3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eastAsia="Calibri" w:hAnsi="NewCaledonia" w:cs="NewCaledonia"/>
          <w:sz w:val="12"/>
          <w:szCs w:val="12"/>
        </w:rPr>
      </w:pPr>
    </w:p>
    <w:p w14:paraId="564EF05E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This statement emphasizes the shift from</w:t>
      </w:r>
    </w:p>
    <w:p w14:paraId="2D6834BE" w14:textId="77777777" w:rsidR="008B21D2" w:rsidRPr="008B21D2" w:rsidRDefault="008B21D2" w:rsidP="008B21D2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12"/>
          <w:szCs w:val="12"/>
        </w:rPr>
      </w:pPr>
    </w:p>
    <w:p w14:paraId="11BC3AC3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religious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traditions to secular values</w:t>
      </w:r>
    </w:p>
    <w:p w14:paraId="7D27073B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divine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right rule to people’s participation in </w:t>
      </w:r>
    </w:p>
    <w:p w14:paraId="5D4D4BB5" w14:textId="77777777" w:rsidR="008B21D2" w:rsidRDefault="008B21D2" w:rsidP="008B21D2">
      <w:pPr>
        <w:autoSpaceDE w:val="0"/>
        <w:autoSpaceDN w:val="0"/>
        <w:adjustRightInd w:val="0"/>
        <w:ind w:left="360" w:firstLine="36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government</w:t>
      </w:r>
      <w:proofErr w:type="gramEnd"/>
    </w:p>
    <w:p w14:paraId="795E4088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rural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lifestyles to urban lifestyles</w:t>
      </w:r>
    </w:p>
    <w:p w14:paraId="2FDEA32F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private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property ownership to government </w:t>
      </w:r>
    </w:p>
    <w:p w14:paraId="0B270CA2" w14:textId="77777777" w:rsidR="008B21D2" w:rsidRDefault="008B21D2" w:rsidP="008B21D2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ownership</w:t>
      </w:r>
      <w:proofErr w:type="gramEnd"/>
    </w:p>
    <w:p w14:paraId="63D70E4F" w14:textId="77777777" w:rsidR="008B21D2" w:rsidRPr="008B21D2" w:rsidRDefault="008B21D2" w:rsidP="008B21D2">
      <w:pPr>
        <w:rPr>
          <w:rFonts w:ascii="NewCaledonia" w:hAnsi="NewCaledonia" w:cs="NewCaledonia"/>
          <w:sz w:val="32"/>
          <w:szCs w:val="32"/>
        </w:rPr>
      </w:pPr>
    </w:p>
    <w:p w14:paraId="4C4CCF87" w14:textId="77777777" w:rsidR="008B21D2" w:rsidRPr="003519DC" w:rsidRDefault="008B21D2" w:rsidP="008B21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3519DC">
        <w:rPr>
          <w:rFonts w:ascii="NewCaledonia" w:hAnsi="NewCaledonia" w:cs="NewCaledonia"/>
          <w:sz w:val="23"/>
          <w:szCs w:val="23"/>
        </w:rPr>
        <w:t>Which event is most closely associated with the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3519DC">
        <w:rPr>
          <w:rFonts w:ascii="NewCaledonia" w:hAnsi="NewCaledonia" w:cs="NewCaledonia"/>
          <w:sz w:val="23"/>
          <w:szCs w:val="23"/>
        </w:rPr>
        <w:t>French Revolution?</w:t>
      </w:r>
    </w:p>
    <w:p w14:paraId="39C25E49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0A7F41A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Council of Trent</w:t>
      </w:r>
    </w:p>
    <w:p w14:paraId="764C84A0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(2) Thirty Years</w:t>
      </w:r>
      <w:proofErr w:type="gramEnd"/>
      <w:r>
        <w:rPr>
          <w:rFonts w:ascii="NewCaledonia" w:hAnsi="NewCaledonia" w:cs="NewCaledonia"/>
          <w:sz w:val="23"/>
          <w:szCs w:val="23"/>
        </w:rPr>
        <w:t>’ War</w:t>
      </w:r>
    </w:p>
    <w:p w14:paraId="7088DFA4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Reign of Terror</w:t>
      </w:r>
    </w:p>
    <w:p w14:paraId="4DF8779C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Paris Peace Conference</w:t>
      </w:r>
    </w:p>
    <w:p w14:paraId="50117E34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</w:p>
    <w:p w14:paraId="4A236542" w14:textId="77777777" w:rsidR="008B21D2" w:rsidRPr="00FE0EA5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slogan “Blood and Iron” and a united </w:t>
      </w:r>
      <w:r w:rsidRPr="00FE0EA5">
        <w:rPr>
          <w:rFonts w:ascii="NewCaledonia" w:hAnsi="NewCaledonia" w:cs="NewCaledonia"/>
          <w:sz w:val="23"/>
          <w:szCs w:val="23"/>
        </w:rPr>
        <w:t>Germany are most closely associated with</w:t>
      </w:r>
    </w:p>
    <w:p w14:paraId="4AF0830C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07E036AF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Prince Metternich </w:t>
      </w:r>
    </w:p>
    <w:p w14:paraId="3F9E8A73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spellStart"/>
      <w:r>
        <w:rPr>
          <w:rFonts w:ascii="NewCaledonia" w:hAnsi="NewCaledonia" w:cs="NewCaledonia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Bolívar </w:t>
      </w:r>
    </w:p>
    <w:p w14:paraId="4032446E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>
        <w:rPr>
          <w:rFonts w:ascii="NewCaledonia" w:hAnsi="NewCaledonia" w:cs="NewCaledonia"/>
          <w:sz w:val="23"/>
          <w:szCs w:val="23"/>
        </w:rPr>
        <w:t>Camillo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Cavour </w:t>
      </w:r>
    </w:p>
    <w:p w14:paraId="637803F4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 von Bismarck</w:t>
      </w:r>
    </w:p>
    <w:p w14:paraId="0E3C993C" w14:textId="77777777" w:rsidR="008B21D2" w:rsidRPr="008B21D2" w:rsidRDefault="008B21D2" w:rsidP="008B21D2">
      <w:pPr>
        <w:rPr>
          <w:rFonts w:ascii="NewCaledonia" w:hAnsi="NewCaledonia" w:cs="NewCaledonia"/>
          <w:sz w:val="32"/>
          <w:szCs w:val="32"/>
        </w:rPr>
      </w:pPr>
    </w:p>
    <w:p w14:paraId="45CF545C" w14:textId="77777777" w:rsidR="008B21D2" w:rsidRPr="00685BE7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political objective of both Otto von Bismarck </w:t>
      </w:r>
      <w:r w:rsidRPr="00685BE7">
        <w:rPr>
          <w:rFonts w:ascii="NewCaledonia" w:hAnsi="NewCaledonia" w:cs="NewCaledonia"/>
          <w:sz w:val="23"/>
          <w:szCs w:val="23"/>
        </w:rPr>
        <w:t>and Giuseppe Garibaldi was to</w:t>
      </w:r>
    </w:p>
    <w:p w14:paraId="3DE424CA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4642B47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overthrow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divine right monarchies</w:t>
      </w:r>
    </w:p>
    <w:p w14:paraId="41DD3116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unify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nations</w:t>
      </w:r>
    </w:p>
    <w:p w14:paraId="5DB10137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establish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communist systems</w:t>
      </w:r>
    </w:p>
    <w:p w14:paraId="6A888E38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form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alliance with Great Britain</w:t>
      </w:r>
    </w:p>
    <w:p w14:paraId="13C4E21F" w14:textId="77777777" w:rsidR="008B21D2" w:rsidRPr="008B21D2" w:rsidRDefault="008B21D2" w:rsidP="008B21D2">
      <w:pPr>
        <w:rPr>
          <w:sz w:val="32"/>
          <w:szCs w:val="32"/>
        </w:rPr>
      </w:pPr>
    </w:p>
    <w:p w14:paraId="032388B2" w14:textId="77777777" w:rsidR="008B21D2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Location — included lands surrounding the eastern Mediterranean Sea</w:t>
      </w:r>
    </w:p>
    <w:p w14:paraId="053FC872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People — Turks, Arabs, Greeks, Muslims, </w:t>
      </w:r>
    </w:p>
    <w:p w14:paraId="7AF95E3B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Christians, and Jews</w:t>
      </w:r>
    </w:p>
    <w:p w14:paraId="4BA103B2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Nickname during the 19th and early 20th centuries — “Sick Man of Europe”</w:t>
      </w:r>
    </w:p>
    <w:p w14:paraId="7B17A18C" w14:textId="77777777" w:rsidR="008B21D2" w:rsidRPr="0088275E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549D688D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described by these characteristics?</w:t>
      </w:r>
    </w:p>
    <w:p w14:paraId="35C0CA41" w14:textId="77777777" w:rsidR="008B21D2" w:rsidRPr="008B21D2" w:rsidRDefault="008B21D2" w:rsidP="008B21D2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401C0212" w14:textId="77777777" w:rsid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Gupta </w:t>
      </w:r>
    </w:p>
    <w:p w14:paraId="0D8839F2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Mongol </w:t>
      </w:r>
    </w:p>
    <w:p w14:paraId="3E239E61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Roman </w:t>
      </w:r>
    </w:p>
    <w:p w14:paraId="777FC22E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Ottoman</w:t>
      </w:r>
    </w:p>
    <w:p w14:paraId="7B4961D5" w14:textId="77777777" w:rsidR="008B21D2" w:rsidRDefault="008B21D2" w:rsidP="008B21D2">
      <w:pPr>
        <w:rPr>
          <w:sz w:val="32"/>
          <w:szCs w:val="32"/>
        </w:rPr>
      </w:pPr>
    </w:p>
    <w:p w14:paraId="7ADFD0BA" w14:textId="77777777" w:rsidR="0088275E" w:rsidRPr="008B21D2" w:rsidRDefault="0088275E" w:rsidP="008B21D2">
      <w:pPr>
        <w:rPr>
          <w:sz w:val="32"/>
          <w:szCs w:val="32"/>
        </w:rPr>
      </w:pPr>
    </w:p>
    <w:p w14:paraId="493B23C9" w14:textId="77777777" w:rsidR="008B21D2" w:rsidRDefault="008B21D2" w:rsidP="008B21D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lastRenderedPageBreak/>
        <w:t>Which area of Europe was known as the “Powder Keg” of Europe prior to the outbreak of World War I?</w:t>
      </w:r>
    </w:p>
    <w:p w14:paraId="7CD8B626" w14:textId="77777777" w:rsidR="008B21D2" w:rsidRPr="008B21D2" w:rsidRDefault="008B21D2" w:rsidP="008B21D2">
      <w:pPr>
        <w:autoSpaceDE w:val="0"/>
        <w:autoSpaceDN w:val="0"/>
        <w:adjustRightInd w:val="0"/>
        <w:ind w:left="360"/>
        <w:rPr>
          <w:rFonts w:ascii="NewCaledonia" w:hAnsi="NewCaledonia" w:cs="NewCaledonia"/>
          <w:sz w:val="12"/>
          <w:szCs w:val="12"/>
        </w:rPr>
      </w:pPr>
    </w:p>
    <w:p w14:paraId="20D0D1BC" w14:textId="77777777" w:rsidR="008B21D2" w:rsidRDefault="008B21D2" w:rsidP="008B21D2">
      <w:pPr>
        <w:jc w:val="center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77CAEFAC" wp14:editId="3F598695">
            <wp:extent cx="2740794" cy="2832494"/>
            <wp:effectExtent l="0" t="0" r="254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48" cy="28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CB94" w14:textId="77777777" w:rsidR="008B21D2" w:rsidRDefault="008B21D2" w:rsidP="008B21D2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67309BAB" w14:textId="77777777" w:rsidR="008B21D2" w:rsidRDefault="008B21D2" w:rsidP="008B21D2">
      <w:pPr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14:paraId="4ED0E415" w14:textId="77777777" w:rsidR="008B21D2" w:rsidRDefault="008B21D2" w:rsidP="008B21D2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14:paraId="3ECAE839" w14:textId="77777777" w:rsidR="008B21D2" w:rsidRDefault="008B21D2" w:rsidP="008B21D2">
      <w:pPr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093BB072" w14:textId="77777777" w:rsidR="008B21D2" w:rsidRDefault="008B21D2"/>
    <w:p w14:paraId="51ECC1CE" w14:textId="77777777" w:rsidR="0035606D" w:rsidRPr="0035606D" w:rsidRDefault="0035606D" w:rsidP="003560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35606D">
        <w:rPr>
          <w:rFonts w:ascii="NewCaledonia" w:hAnsi="NewCaledonia" w:cs="NewCaledonia"/>
          <w:sz w:val="23"/>
          <w:szCs w:val="23"/>
        </w:rPr>
        <w:t>• Irregular coastline</w:t>
      </w:r>
    </w:p>
    <w:p w14:paraId="02D3E51D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Abundant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mineral resources</w:t>
      </w:r>
    </w:p>
    <w:p w14:paraId="160944E2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• </w:t>
      </w:r>
      <w:proofErr w:type="gramStart"/>
      <w:r>
        <w:rPr>
          <w:rFonts w:ascii="NewCaledonia" w:hAnsi="NewCaledonia" w:cs="NewCaledonia"/>
          <w:sz w:val="23"/>
          <w:szCs w:val="23"/>
        </w:rPr>
        <w:t>Large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labor force</w:t>
      </w:r>
    </w:p>
    <w:p w14:paraId="7CA4402E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Investment capital</w:t>
      </w:r>
    </w:p>
    <w:p w14:paraId="443F30C1" w14:textId="77777777" w:rsidR="0035606D" w:rsidRPr="0035606D" w:rsidRDefault="0035606D" w:rsidP="0035606D">
      <w:pPr>
        <w:autoSpaceDE w:val="0"/>
        <w:autoSpaceDN w:val="0"/>
        <w:adjustRightInd w:val="0"/>
        <w:ind w:right="-720"/>
        <w:rPr>
          <w:rFonts w:ascii="NewCaledonia" w:hAnsi="NewCaledonia" w:cs="NewCaledonia"/>
          <w:sz w:val="14"/>
          <w:szCs w:val="14"/>
        </w:rPr>
      </w:pPr>
    </w:p>
    <w:p w14:paraId="473E2252" w14:textId="77777777" w:rsidR="0035606D" w:rsidRDefault="0035606D" w:rsidP="0035606D">
      <w:pPr>
        <w:autoSpaceDE w:val="0"/>
        <w:autoSpaceDN w:val="0"/>
        <w:adjustRightInd w:val="0"/>
        <w:ind w:left="360" w:right="-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country had these characteristics and used </w:t>
      </w:r>
    </w:p>
    <w:p w14:paraId="35B78532" w14:textId="77777777" w:rsidR="0035606D" w:rsidRDefault="0035606D" w:rsidP="0035606D">
      <w:pPr>
        <w:autoSpaceDE w:val="0"/>
        <w:autoSpaceDN w:val="0"/>
        <w:adjustRightInd w:val="0"/>
        <w:ind w:left="360" w:right="-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them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industrialize in the 1700s?</w:t>
      </w:r>
    </w:p>
    <w:p w14:paraId="5C7DAE19" w14:textId="77777777" w:rsidR="0035606D" w:rsidRPr="0035606D" w:rsidRDefault="0035606D" w:rsidP="0035606D">
      <w:pPr>
        <w:tabs>
          <w:tab w:val="left" w:pos="360"/>
        </w:tabs>
        <w:autoSpaceDE w:val="0"/>
        <w:autoSpaceDN w:val="0"/>
        <w:adjustRightInd w:val="0"/>
        <w:ind w:left="360" w:right="-720"/>
        <w:rPr>
          <w:rFonts w:ascii="NewCaledonia" w:hAnsi="NewCaledonia" w:cs="NewCaledonia"/>
          <w:sz w:val="14"/>
          <w:szCs w:val="14"/>
        </w:rPr>
      </w:pPr>
    </w:p>
    <w:p w14:paraId="5C8CD43D" w14:textId="77777777" w:rsidR="0035606D" w:rsidRDefault="0035606D" w:rsidP="0035606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Germany </w:t>
      </w:r>
    </w:p>
    <w:p w14:paraId="21B71C3A" w14:textId="77777777" w:rsidR="0035606D" w:rsidRDefault="0035606D" w:rsidP="0035606D">
      <w:pPr>
        <w:tabs>
          <w:tab w:val="left" w:pos="360"/>
        </w:tabs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Italy </w:t>
      </w:r>
    </w:p>
    <w:p w14:paraId="08C29E69" w14:textId="77777777" w:rsidR="0035606D" w:rsidRDefault="0035606D" w:rsidP="0035606D">
      <w:pPr>
        <w:tabs>
          <w:tab w:val="left" w:pos="360"/>
        </w:tabs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Great Britain </w:t>
      </w:r>
    </w:p>
    <w:p w14:paraId="2D43E49B" w14:textId="77777777" w:rsidR="0035606D" w:rsidRDefault="0035606D" w:rsidP="0035606D">
      <w:pPr>
        <w:tabs>
          <w:tab w:val="left" w:pos="360"/>
        </w:tabs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</w:t>
      </w:r>
    </w:p>
    <w:p w14:paraId="20A5EC92" w14:textId="77777777" w:rsidR="0035606D" w:rsidRPr="0035606D" w:rsidRDefault="0035606D" w:rsidP="0035606D">
      <w:pPr>
        <w:rPr>
          <w:rFonts w:ascii="NewCaledonia" w:hAnsi="NewCaledonia" w:cs="NewCaledonia"/>
          <w:sz w:val="32"/>
          <w:szCs w:val="32"/>
        </w:rPr>
      </w:pPr>
    </w:p>
    <w:p w14:paraId="187163D9" w14:textId="77777777" w:rsidR="0035606D" w:rsidRPr="00600F16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a result of the Industrial Revolution in </w:t>
      </w:r>
      <w:r w:rsidRPr="00600F16">
        <w:rPr>
          <w:rFonts w:ascii="NewCaledonia" w:hAnsi="NewCaledonia" w:cs="NewCaledonia"/>
          <w:sz w:val="23"/>
          <w:szCs w:val="23"/>
        </w:rPr>
        <w:t>Europe?</w:t>
      </w:r>
    </w:p>
    <w:p w14:paraId="51104842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8B0F04D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growth of the middle class</w:t>
      </w:r>
    </w:p>
    <w:p w14:paraId="36FFC27E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increase in nomadic herding</w:t>
      </w:r>
    </w:p>
    <w:p w14:paraId="0CD533D1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decline in urban population</w:t>
      </w:r>
    </w:p>
    <w:p w14:paraId="6A319CCF" w14:textId="77777777" w:rsidR="0035606D" w:rsidRDefault="0035606D" w:rsidP="0035606D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decrease in international trade</w:t>
      </w:r>
    </w:p>
    <w:p w14:paraId="65796ACC" w14:textId="77777777" w:rsidR="0035606D" w:rsidRPr="0088275E" w:rsidRDefault="0035606D" w:rsidP="0035606D">
      <w:pPr>
        <w:rPr>
          <w:sz w:val="32"/>
          <w:szCs w:val="32"/>
        </w:rPr>
      </w:pPr>
    </w:p>
    <w:p w14:paraId="7E030E04" w14:textId="77777777" w:rsidR="0035606D" w:rsidRPr="00600F16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Urbanization in developing nations today is </w:t>
      </w:r>
      <w:r w:rsidRPr="00600F16">
        <w:rPr>
          <w:rFonts w:ascii="NewCaledonia" w:hAnsi="NewCaledonia" w:cs="NewCaledonia"/>
          <w:sz w:val="23"/>
          <w:szCs w:val="23"/>
        </w:rPr>
        <w:t>similar to urbanization in 19th-century England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00F16">
        <w:rPr>
          <w:rFonts w:ascii="NewCaledonia" w:hAnsi="NewCaledonia" w:cs="NewCaledonia"/>
          <w:sz w:val="23"/>
          <w:szCs w:val="23"/>
        </w:rPr>
        <w:t>because in both cases</w:t>
      </w:r>
    </w:p>
    <w:p w14:paraId="563D9D99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14D3D106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people moved to rural areas</w:t>
      </w:r>
    </w:p>
    <w:p w14:paraId="1D068FE0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governments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developed policies of forced </w:t>
      </w:r>
    </w:p>
    <w:p w14:paraId="1FCA3CCC" w14:textId="77777777" w:rsidR="0035606D" w:rsidRDefault="0035606D" w:rsidP="0035606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migration</w:t>
      </w:r>
      <w:proofErr w:type="gramEnd"/>
    </w:p>
    <w:p w14:paraId="2C8B2F55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ties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extended families increased</w:t>
      </w:r>
    </w:p>
    <w:p w14:paraId="72A3A5D2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many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farm workers went to cities to look for </w:t>
      </w:r>
    </w:p>
    <w:p w14:paraId="7E9C242D" w14:textId="77575F49" w:rsidR="0035606D" w:rsidRPr="0088275E" w:rsidRDefault="0035606D" w:rsidP="0088275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jobs</w:t>
      </w:r>
      <w:proofErr w:type="gramEnd"/>
    </w:p>
    <w:p w14:paraId="4724C164" w14:textId="77777777" w:rsidR="0035606D" w:rsidRPr="000A58ED" w:rsidRDefault="0035606D" w:rsidP="0035606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pair of natural resources were used to change transportation and manufacturing in Great Britain during the Industrial Revolution?</w:t>
      </w:r>
    </w:p>
    <w:p w14:paraId="681BFAA8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146BFD5D" w14:textId="77777777" w:rsidR="0035606D" w:rsidRPr="000A58E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gold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salt</w:t>
      </w:r>
    </w:p>
    <w:p w14:paraId="0DE395B5" w14:textId="77777777" w:rsidR="0035606D" w:rsidRPr="000A58E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diamonds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petroleum</w:t>
      </w:r>
    </w:p>
    <w:p w14:paraId="6EF2E7B7" w14:textId="77777777" w:rsidR="0035606D" w:rsidRPr="000A58E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copper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tin</w:t>
      </w:r>
    </w:p>
    <w:p w14:paraId="77B042B3" w14:textId="77777777" w:rsidR="0035606D" w:rsidRPr="000A58ED" w:rsidRDefault="0035606D" w:rsidP="0035606D">
      <w:pPr>
        <w:ind w:firstLine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coal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and iron ore</w:t>
      </w:r>
    </w:p>
    <w:p w14:paraId="3FFBCA88" w14:textId="77777777" w:rsidR="0035606D" w:rsidRPr="0035606D" w:rsidRDefault="0035606D" w:rsidP="0035606D">
      <w:pPr>
        <w:rPr>
          <w:sz w:val="32"/>
          <w:szCs w:val="32"/>
        </w:rPr>
      </w:pPr>
    </w:p>
    <w:p w14:paraId="3995A6D6" w14:textId="77777777" w:rsidR="0035606D" w:rsidRPr="000A58ED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Which statement represents a central idea of laissez-faire economics?</w:t>
      </w:r>
    </w:p>
    <w:p w14:paraId="3D2E3B01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319A7858" w14:textId="77777777" w:rsidR="0035606D" w:rsidRPr="000A58E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0A58ED">
        <w:rPr>
          <w:rFonts w:ascii="NewCaledonia" w:hAnsi="NewCaledonia" w:cs="NewCaledonia"/>
          <w:sz w:val="23"/>
          <w:szCs w:val="23"/>
        </w:rPr>
        <w:t>(1) Class struggles are based on inequities.</w:t>
      </w:r>
    </w:p>
    <w:p w14:paraId="0E079FCA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 w:rsidRPr="000A58ED">
        <w:rPr>
          <w:rFonts w:ascii="NewCaledonia" w:hAnsi="NewCaledonia" w:cs="NewCaledonia"/>
          <w:sz w:val="23"/>
          <w:szCs w:val="23"/>
        </w:rPr>
        <w:t xml:space="preserve">Workers should form unions to better </w:t>
      </w:r>
      <w:proofErr w:type="gramStart"/>
      <w:r w:rsidRPr="000A58ED">
        <w:rPr>
          <w:rFonts w:ascii="NewCaledonia" w:hAnsi="NewCaledonia" w:cs="NewCaledonia"/>
          <w:sz w:val="23"/>
          <w:szCs w:val="23"/>
        </w:rPr>
        <w:t>their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 xml:space="preserve"> </w:t>
      </w:r>
    </w:p>
    <w:p w14:paraId="5589B75D" w14:textId="77777777" w:rsidR="0035606D" w:rsidRDefault="0035606D" w:rsidP="0035606D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 w:rsidRPr="000A58ED">
        <w:rPr>
          <w:rFonts w:ascii="NewCaledonia" w:hAnsi="NewCaledonia" w:cs="NewCaledonia"/>
          <w:sz w:val="23"/>
          <w:szCs w:val="23"/>
        </w:rPr>
        <w:t>conditions</w:t>
      </w:r>
      <w:proofErr w:type="gramEnd"/>
      <w:r w:rsidRPr="000A58ED">
        <w:rPr>
          <w:rFonts w:ascii="NewCaledonia" w:hAnsi="NewCaledonia" w:cs="NewCaledonia"/>
          <w:sz w:val="23"/>
          <w:szCs w:val="23"/>
        </w:rPr>
        <w:t>.</w:t>
      </w:r>
    </w:p>
    <w:p w14:paraId="1F4C405B" w14:textId="77777777" w:rsidR="0035606D" w:rsidRP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 w:rsidRPr="0035606D">
        <w:rPr>
          <w:rFonts w:ascii="NewCaledonia" w:hAnsi="NewCaledonia" w:cs="NewCaledonia"/>
          <w:sz w:val="23"/>
          <w:szCs w:val="23"/>
        </w:rPr>
        <w:t xml:space="preserve">Prices are best determined by supply and </w:t>
      </w:r>
    </w:p>
    <w:p w14:paraId="4B4DA72B" w14:textId="77777777" w:rsidR="0035606D" w:rsidRPr="0035606D" w:rsidRDefault="0035606D" w:rsidP="0035606D">
      <w:pPr>
        <w:autoSpaceDE w:val="0"/>
        <w:autoSpaceDN w:val="0"/>
        <w:adjustRightInd w:val="0"/>
        <w:ind w:firstLine="63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 w:rsidRPr="0035606D">
        <w:rPr>
          <w:rFonts w:ascii="NewCaledonia" w:hAnsi="NewCaledonia" w:cs="NewCaledonia"/>
          <w:sz w:val="23"/>
          <w:szCs w:val="23"/>
        </w:rPr>
        <w:t>demand</w:t>
      </w:r>
      <w:proofErr w:type="gramEnd"/>
      <w:r w:rsidRPr="0035606D">
        <w:rPr>
          <w:rFonts w:ascii="NewCaledonia" w:hAnsi="NewCaledonia" w:cs="NewCaledonia"/>
          <w:sz w:val="23"/>
          <w:szCs w:val="23"/>
        </w:rPr>
        <w:t>.</w:t>
      </w:r>
    </w:p>
    <w:p w14:paraId="7D12FABA" w14:textId="77777777" w:rsidR="0035606D" w:rsidRPr="0035606D" w:rsidRDefault="0035606D" w:rsidP="003560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hanging="270"/>
        <w:rPr>
          <w:rFonts w:ascii="NewCaledonia" w:hAnsi="NewCaledonia" w:cs="NewCaledonia"/>
          <w:sz w:val="23"/>
          <w:szCs w:val="23"/>
        </w:rPr>
      </w:pPr>
      <w:r w:rsidRPr="0035606D">
        <w:rPr>
          <w:rFonts w:ascii="NewCaledonia" w:hAnsi="NewCaledonia" w:cs="NewCaledonia"/>
          <w:sz w:val="23"/>
          <w:szCs w:val="23"/>
        </w:rPr>
        <w:t xml:space="preserve">The government should own all means of </w:t>
      </w:r>
    </w:p>
    <w:p w14:paraId="5C29B72B" w14:textId="77777777" w:rsidR="0035606D" w:rsidRPr="0035606D" w:rsidRDefault="0035606D" w:rsidP="0035606D">
      <w:pPr>
        <w:pStyle w:val="ListParagraph"/>
        <w:autoSpaceDE w:val="0"/>
        <w:autoSpaceDN w:val="0"/>
        <w:adjustRightInd w:val="0"/>
        <w:spacing w:line="240" w:lineRule="auto"/>
        <w:ind w:left="63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 w:rsidRPr="0035606D">
        <w:rPr>
          <w:rFonts w:ascii="NewCaledonia" w:hAnsi="NewCaledonia" w:cs="NewCaledonia"/>
          <w:sz w:val="23"/>
          <w:szCs w:val="23"/>
        </w:rPr>
        <w:t>production</w:t>
      </w:r>
      <w:proofErr w:type="gramEnd"/>
      <w:r w:rsidRPr="0035606D">
        <w:rPr>
          <w:rFonts w:ascii="NewCaledonia" w:hAnsi="NewCaledonia" w:cs="NewCaledonia"/>
          <w:sz w:val="23"/>
          <w:szCs w:val="23"/>
        </w:rPr>
        <w:t>.</w:t>
      </w:r>
    </w:p>
    <w:p w14:paraId="4764C15D" w14:textId="77777777" w:rsidR="0035606D" w:rsidRPr="0035606D" w:rsidRDefault="0035606D" w:rsidP="0035606D">
      <w:pPr>
        <w:rPr>
          <w:rFonts w:ascii="NewCaledonia" w:hAnsi="NewCaledonia" w:cs="NewCaledonia"/>
          <w:color w:val="FFC000"/>
          <w:sz w:val="30"/>
          <w:szCs w:val="30"/>
        </w:rPr>
      </w:pPr>
    </w:p>
    <w:p w14:paraId="7F5AF754" w14:textId="77777777" w:rsidR="0035606D" w:rsidRPr="00600F16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correctly paired with a document </w:t>
      </w:r>
      <w:r w:rsidRPr="00600F16">
        <w:rPr>
          <w:rFonts w:ascii="NewCaledonia" w:hAnsi="NewCaledonia" w:cs="NewCaledonia"/>
          <w:sz w:val="23"/>
          <w:szCs w:val="23"/>
        </w:rPr>
        <w:t>that supports it?</w:t>
      </w:r>
    </w:p>
    <w:p w14:paraId="5FCF5CF5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312DFE31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colonialism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Prince</w:t>
      </w:r>
    </w:p>
    <w:p w14:paraId="4C7D79D0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Sadler Report</w:t>
      </w:r>
    </w:p>
    <w:p w14:paraId="04B6FC81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capitalism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Wealth of Nations</w:t>
      </w:r>
    </w:p>
    <w:p w14:paraId="7B018F77" w14:textId="77777777" w:rsidR="0035606D" w:rsidRDefault="0035606D" w:rsidP="0035606D">
      <w:pPr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monotheism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—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The Communist Manifesto</w:t>
      </w:r>
    </w:p>
    <w:p w14:paraId="05E9C7B0" w14:textId="77777777" w:rsidR="0035606D" w:rsidRPr="0035606D" w:rsidRDefault="0035606D" w:rsidP="0035606D">
      <w:pPr>
        <w:rPr>
          <w:rFonts w:ascii="NewCaledonia" w:hAnsi="NewCaledonia" w:cs="NewCaledonia"/>
          <w:sz w:val="30"/>
          <w:szCs w:val="30"/>
        </w:rPr>
      </w:pPr>
    </w:p>
    <w:p w14:paraId="749E5D5D" w14:textId="77777777" w:rsidR="0035606D" w:rsidRPr="00600F16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 w:right="-225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of these groups were the major supporters </w:t>
      </w:r>
      <w:r w:rsidRPr="00600F16">
        <w:rPr>
          <w:rFonts w:ascii="NewCaledonia" w:hAnsi="NewCaledonia" w:cs="NewCaledonia"/>
          <w:sz w:val="23"/>
          <w:szCs w:val="23"/>
        </w:rPr>
        <w:t>of 20th-century communist revolutions?</w:t>
      </w:r>
    </w:p>
    <w:p w14:paraId="7A709BFD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4D1D25A1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priests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artisans</w:t>
      </w:r>
    </w:p>
    <w:p w14:paraId="723980E7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bourgeoisie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nobility</w:t>
      </w:r>
    </w:p>
    <w:p w14:paraId="231321F2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entrepreneurs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capitalists</w:t>
      </w:r>
    </w:p>
    <w:p w14:paraId="3009F67D" w14:textId="77777777" w:rsidR="0035606D" w:rsidRDefault="0035606D" w:rsidP="0035606D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workers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and peasants</w:t>
      </w:r>
    </w:p>
    <w:p w14:paraId="0941EE62" w14:textId="77777777" w:rsidR="0035606D" w:rsidRPr="0035606D" w:rsidRDefault="0035606D" w:rsidP="0035606D">
      <w:pPr>
        <w:rPr>
          <w:rFonts w:ascii="NewCaledonia" w:hAnsi="NewCaledonia" w:cs="NewCaledonia"/>
          <w:sz w:val="30"/>
          <w:szCs w:val="30"/>
        </w:rPr>
      </w:pPr>
    </w:p>
    <w:p w14:paraId="4162D854" w14:textId="77777777" w:rsidR="0035606D" w:rsidRPr="00600F16" w:rsidRDefault="0035606D" w:rsidP="003560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written work criticized the capitalist </w:t>
      </w:r>
      <w:r w:rsidRPr="00600F16">
        <w:rPr>
          <w:rFonts w:ascii="NewCaledonia" w:hAnsi="NewCaledonia" w:cs="NewCaledonia"/>
          <w:sz w:val="23"/>
          <w:szCs w:val="23"/>
        </w:rPr>
        <w:t>system during the Industrial Revolution?</w:t>
      </w:r>
    </w:p>
    <w:p w14:paraId="0811E73C" w14:textId="77777777" w:rsidR="0035606D" w:rsidRPr="0035606D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31E09EAC" w14:textId="77777777" w:rsidR="0035606D" w:rsidRPr="0035606D" w:rsidRDefault="0035606D" w:rsidP="0035606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5606D">
        <w:rPr>
          <w:rFonts w:ascii="NewCaledonia-Italic" w:hAnsi="NewCaledonia-Italic" w:cs="NewCaledonia-Italic"/>
          <w:i/>
          <w:iCs/>
          <w:sz w:val="23"/>
          <w:szCs w:val="23"/>
        </w:rPr>
        <w:t xml:space="preserve">Communist Manifesto </w:t>
      </w:r>
      <w:r w:rsidRPr="0035606D">
        <w:rPr>
          <w:rFonts w:ascii="NewCaledonia" w:hAnsi="NewCaledonia" w:cs="NewCaledonia"/>
          <w:sz w:val="23"/>
          <w:szCs w:val="23"/>
        </w:rPr>
        <w:t xml:space="preserve">by Karl Marx and </w:t>
      </w:r>
    </w:p>
    <w:p w14:paraId="1133F6F7" w14:textId="77777777" w:rsidR="0035606D" w:rsidRPr="0035606D" w:rsidRDefault="0035606D" w:rsidP="0035606D">
      <w:pPr>
        <w:pStyle w:val="ListParagraph"/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35606D">
        <w:rPr>
          <w:rFonts w:ascii="NewCaledonia" w:hAnsi="NewCaledonia" w:cs="NewCaledonia"/>
          <w:sz w:val="23"/>
          <w:szCs w:val="23"/>
        </w:rPr>
        <w:t>Friedrich Engels</w:t>
      </w:r>
    </w:p>
    <w:p w14:paraId="11962A57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“White Man’s Burden” by Rudyard Kipling</w:t>
      </w:r>
    </w:p>
    <w:p w14:paraId="48E2FF75" w14:textId="77777777" w:rsidR="0035606D" w:rsidRDefault="0035606D" w:rsidP="0035606D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Wealth of Nations </w:t>
      </w:r>
      <w:r>
        <w:rPr>
          <w:rFonts w:ascii="NewCaledonia" w:hAnsi="NewCaledonia" w:cs="NewCaledonia"/>
          <w:sz w:val="23"/>
          <w:szCs w:val="23"/>
        </w:rPr>
        <w:t>by Adam Smith</w:t>
      </w:r>
    </w:p>
    <w:p w14:paraId="476EF9A7" w14:textId="77777777" w:rsidR="0035606D" w:rsidRDefault="0035606D" w:rsidP="006A38C6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The Origin of Species </w:t>
      </w:r>
      <w:r>
        <w:rPr>
          <w:rFonts w:ascii="NewCaledonia" w:hAnsi="NewCaledonia" w:cs="NewCaledonia"/>
          <w:sz w:val="23"/>
          <w:szCs w:val="23"/>
        </w:rPr>
        <w:t>by Charles Darwin</w:t>
      </w:r>
    </w:p>
    <w:p w14:paraId="6DEF6D20" w14:textId="77777777" w:rsidR="0088275E" w:rsidRPr="0088275E" w:rsidRDefault="0088275E" w:rsidP="006A38C6">
      <w:pPr>
        <w:ind w:firstLine="360"/>
        <w:rPr>
          <w:rFonts w:ascii="NewCaledonia" w:hAnsi="NewCaledonia" w:cs="NewCaledonia"/>
          <w:sz w:val="28"/>
          <w:szCs w:val="28"/>
        </w:rPr>
      </w:pPr>
    </w:p>
    <w:p w14:paraId="076C66D2" w14:textId="77777777" w:rsidR="0035606D" w:rsidRPr="00600F16" w:rsidRDefault="0035606D" w:rsidP="00160FB4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Adam Smith would most likely agree with which </w:t>
      </w:r>
      <w:r w:rsidRPr="00600F16">
        <w:rPr>
          <w:rFonts w:ascii="NewCaledonia" w:hAnsi="NewCaledonia" w:cs="NewCaledonia"/>
          <w:sz w:val="23"/>
          <w:szCs w:val="23"/>
        </w:rPr>
        <w:t>statement?</w:t>
      </w:r>
    </w:p>
    <w:p w14:paraId="64B13006" w14:textId="77777777" w:rsidR="0035606D" w:rsidRPr="00160FB4" w:rsidRDefault="0035606D" w:rsidP="00160FB4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7C8C36AF" w14:textId="77777777" w:rsidR="006A38C6" w:rsidRPr="006A38C6" w:rsidRDefault="0035606D" w:rsidP="00160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A38C6">
        <w:rPr>
          <w:rFonts w:ascii="NewCaledonia" w:hAnsi="NewCaledonia" w:cs="NewCaledonia"/>
          <w:sz w:val="23"/>
          <w:szCs w:val="23"/>
        </w:rPr>
        <w:t xml:space="preserve">Revolution is the only solution to economic </w:t>
      </w:r>
    </w:p>
    <w:p w14:paraId="2A1AD5FB" w14:textId="77777777" w:rsidR="0035606D" w:rsidRPr="006A38C6" w:rsidRDefault="0035606D" w:rsidP="00160FB4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6A38C6">
        <w:rPr>
          <w:rFonts w:ascii="NewCaledonia" w:hAnsi="NewCaledonia" w:cs="NewCaledonia"/>
          <w:sz w:val="23"/>
          <w:szCs w:val="23"/>
        </w:rPr>
        <w:t>problems</w:t>
      </w:r>
      <w:proofErr w:type="gramEnd"/>
      <w:r w:rsidRPr="006A38C6">
        <w:rPr>
          <w:rFonts w:ascii="NewCaledonia" w:hAnsi="NewCaledonia" w:cs="NewCaledonia"/>
          <w:sz w:val="23"/>
          <w:szCs w:val="23"/>
        </w:rPr>
        <w:t>.</w:t>
      </w:r>
    </w:p>
    <w:p w14:paraId="628FC224" w14:textId="77777777" w:rsidR="006A38C6" w:rsidRPr="006A38C6" w:rsidRDefault="0035606D" w:rsidP="00160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A38C6">
        <w:rPr>
          <w:rFonts w:ascii="NewCaledonia" w:hAnsi="NewCaledonia" w:cs="NewCaledonia"/>
          <w:sz w:val="23"/>
          <w:szCs w:val="23"/>
        </w:rPr>
        <w:t xml:space="preserve">Five-year plans are necessary in order to </w:t>
      </w:r>
    </w:p>
    <w:p w14:paraId="4017D59D" w14:textId="77777777" w:rsidR="0035606D" w:rsidRPr="006A38C6" w:rsidRDefault="0035606D" w:rsidP="00160FB4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6A38C6">
        <w:rPr>
          <w:rFonts w:ascii="NewCaledonia" w:hAnsi="NewCaledonia" w:cs="NewCaledonia"/>
          <w:sz w:val="23"/>
          <w:szCs w:val="23"/>
        </w:rPr>
        <w:t>industrialize</w:t>
      </w:r>
      <w:proofErr w:type="gramEnd"/>
      <w:r w:rsidRPr="006A38C6">
        <w:rPr>
          <w:rFonts w:ascii="NewCaledonia" w:hAnsi="NewCaledonia" w:cs="NewCaledonia"/>
          <w:sz w:val="23"/>
          <w:szCs w:val="23"/>
        </w:rPr>
        <w:t>.</w:t>
      </w:r>
    </w:p>
    <w:p w14:paraId="6D6ACF82" w14:textId="77777777" w:rsidR="006A38C6" w:rsidRPr="006A38C6" w:rsidRDefault="0035606D" w:rsidP="00160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A38C6">
        <w:rPr>
          <w:rFonts w:ascii="NewCaledonia" w:hAnsi="NewCaledonia" w:cs="NewCaledonia"/>
          <w:sz w:val="23"/>
          <w:szCs w:val="23"/>
        </w:rPr>
        <w:t xml:space="preserve">All nations would benefit from an </w:t>
      </w:r>
    </w:p>
    <w:p w14:paraId="35A7A883" w14:textId="77777777" w:rsidR="0035606D" w:rsidRPr="006A38C6" w:rsidRDefault="0035606D" w:rsidP="00160FB4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6A38C6">
        <w:rPr>
          <w:rFonts w:ascii="NewCaledonia" w:hAnsi="NewCaledonia" w:cs="NewCaledonia"/>
          <w:sz w:val="23"/>
          <w:szCs w:val="23"/>
        </w:rPr>
        <w:t>agricultural</w:t>
      </w:r>
      <w:proofErr w:type="gramEnd"/>
      <w:r w:rsidRPr="006A38C6">
        <w:rPr>
          <w:rFonts w:ascii="NewCaledonia" w:hAnsi="NewCaledonia" w:cs="NewCaledonia"/>
          <w:sz w:val="23"/>
          <w:szCs w:val="23"/>
        </w:rPr>
        <w:t xml:space="preserve"> economy.</w:t>
      </w:r>
    </w:p>
    <w:p w14:paraId="7BF86DD9" w14:textId="77777777" w:rsidR="006A38C6" w:rsidRPr="006A38C6" w:rsidRDefault="0035606D" w:rsidP="00160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 w:rsidRPr="006A38C6">
        <w:rPr>
          <w:rFonts w:ascii="NewCaledonia" w:hAnsi="NewCaledonia" w:cs="NewCaledonia"/>
          <w:sz w:val="23"/>
          <w:szCs w:val="23"/>
        </w:rPr>
        <w:t xml:space="preserve">Government should follow a laissez-faire </w:t>
      </w:r>
    </w:p>
    <w:p w14:paraId="2E8B4218" w14:textId="153A5D56" w:rsidR="0035606D" w:rsidRPr="0088275E" w:rsidRDefault="0035606D" w:rsidP="0088275E">
      <w:pPr>
        <w:pStyle w:val="ListParagraph"/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proofErr w:type="gramStart"/>
      <w:r w:rsidRPr="006A38C6">
        <w:rPr>
          <w:rFonts w:ascii="NewCaledonia" w:hAnsi="NewCaledonia" w:cs="NewCaledonia"/>
          <w:sz w:val="23"/>
          <w:szCs w:val="23"/>
        </w:rPr>
        <w:t>policy</w:t>
      </w:r>
      <w:proofErr w:type="gramEnd"/>
      <w:r w:rsidRPr="006A38C6">
        <w:rPr>
          <w:rFonts w:ascii="NewCaledonia" w:hAnsi="NewCaledonia" w:cs="NewCaledonia"/>
          <w:sz w:val="23"/>
          <w:szCs w:val="23"/>
        </w:rPr>
        <w:t>.</w:t>
      </w:r>
    </w:p>
    <w:p w14:paraId="2F736704" w14:textId="77777777" w:rsidR="0035606D" w:rsidRPr="001431A7" w:rsidRDefault="0035606D" w:rsidP="006A38C6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What was the main reason for the extensive Irish </w:t>
      </w:r>
      <w:r w:rsidRPr="001431A7">
        <w:rPr>
          <w:rFonts w:ascii="NewCaledonia" w:hAnsi="NewCaledonia" w:cs="NewCaledonia"/>
          <w:sz w:val="23"/>
          <w:szCs w:val="23"/>
        </w:rPr>
        <w:t>emigration to North America in the 1840s?</w:t>
      </w:r>
    </w:p>
    <w:p w14:paraId="7943C530" w14:textId="77777777" w:rsidR="0035606D" w:rsidRPr="00160FB4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37F0C03E" w14:textId="77777777" w:rsidR="0035606D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mass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starvation </w:t>
      </w:r>
    </w:p>
    <w:p w14:paraId="2A0BE377" w14:textId="77777777" w:rsidR="0035606D" w:rsidRDefault="0035606D" w:rsidP="006A38C6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draft </w:t>
      </w:r>
    </w:p>
    <w:p w14:paraId="25221703" w14:textId="77777777" w:rsidR="0035606D" w:rsidRDefault="0035606D" w:rsidP="006A38C6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civil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war </w:t>
      </w:r>
    </w:p>
    <w:p w14:paraId="27D98C35" w14:textId="77777777" w:rsidR="0035606D" w:rsidRDefault="0035606D" w:rsidP="006A38C6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smallpox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outbreak</w:t>
      </w:r>
    </w:p>
    <w:p w14:paraId="5FE496FB" w14:textId="77777777" w:rsidR="0035606D" w:rsidRPr="00160FB4" w:rsidRDefault="0035606D" w:rsidP="0035606D">
      <w:pPr>
        <w:rPr>
          <w:rFonts w:ascii="NewCaledonia" w:hAnsi="NewCaledonia" w:cs="NewCaledonia"/>
          <w:sz w:val="28"/>
          <w:szCs w:val="28"/>
        </w:rPr>
      </w:pPr>
    </w:p>
    <w:p w14:paraId="5F811132" w14:textId="77777777" w:rsidR="0035606D" w:rsidRPr="001431A7" w:rsidRDefault="0035606D" w:rsidP="006A38C6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Which idea is most closely associated with laissez-faire </w:t>
      </w:r>
      <w:r w:rsidRPr="001431A7">
        <w:rPr>
          <w:rFonts w:ascii="NewCaledonia" w:hAnsi="NewCaledonia" w:cs="NewCaledonia"/>
          <w:sz w:val="23"/>
          <w:szCs w:val="23"/>
        </w:rPr>
        <w:t>economics?</w:t>
      </w:r>
    </w:p>
    <w:p w14:paraId="757D8839" w14:textId="77777777" w:rsidR="0035606D" w:rsidRPr="00160FB4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6BDFE379" w14:textId="77777777" w:rsidR="0035606D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communes</w:t>
      </w:r>
      <w:proofErr w:type="gramEnd"/>
    </w:p>
    <w:p w14:paraId="07268109" w14:textId="77777777" w:rsidR="0035606D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trade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unionism</w:t>
      </w:r>
    </w:p>
    <w:p w14:paraId="6B30F548" w14:textId="77777777" w:rsidR="0035606D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subsistence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agriculture</w:t>
      </w:r>
    </w:p>
    <w:p w14:paraId="503EC224" w14:textId="77777777" w:rsidR="0035606D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free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trade</w:t>
      </w:r>
    </w:p>
    <w:p w14:paraId="12AACA01" w14:textId="77777777" w:rsidR="0035606D" w:rsidRPr="00160FB4" w:rsidRDefault="0035606D" w:rsidP="0035606D">
      <w:pPr>
        <w:rPr>
          <w:sz w:val="30"/>
          <w:szCs w:val="30"/>
        </w:rPr>
      </w:pPr>
    </w:p>
    <w:p w14:paraId="3D14438F" w14:textId="77777777" w:rsidR="006A38C6" w:rsidRPr="004A202B" w:rsidRDefault="006A38C6" w:rsidP="006A38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>Which speaker best represents the views of Karl Marx?</w:t>
      </w:r>
    </w:p>
    <w:p w14:paraId="4D708B75" w14:textId="77777777" w:rsidR="0035606D" w:rsidRPr="006A38C6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71A2DE6B" w14:textId="77777777" w:rsidR="0035606D" w:rsidRPr="004A202B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A: </w:t>
      </w:r>
      <w:r w:rsidRPr="004A202B">
        <w:rPr>
          <w:rFonts w:ascii="NewCaledonia" w:hAnsi="NewCaledonia" w:cs="NewCaledonia"/>
          <w:sz w:val="23"/>
          <w:szCs w:val="23"/>
        </w:rPr>
        <w:t>If the rate of population growth continues to exceed the growth in the food supply, there will not be enough food for all of the people.</w:t>
      </w:r>
    </w:p>
    <w:p w14:paraId="103BA3B0" w14:textId="77777777" w:rsidR="0035606D" w:rsidRPr="006A38C6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5B03514E" w14:textId="77777777" w:rsidR="0035606D" w:rsidRPr="004A202B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B: </w:t>
      </w:r>
      <w:r w:rsidRPr="004A202B">
        <w:rPr>
          <w:rFonts w:ascii="NewCaledonia" w:hAnsi="NewCaledonia" w:cs="NewCaledonia"/>
          <w:sz w:val="23"/>
          <w:szCs w:val="23"/>
        </w:rPr>
        <w:t>There are people who are wealthy and people who are poor. This is just how things are.</w:t>
      </w:r>
    </w:p>
    <w:p w14:paraId="29530A49" w14:textId="77777777" w:rsidR="0035606D" w:rsidRPr="006A38C6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71BE4A0A" w14:textId="77777777" w:rsidR="0035606D" w:rsidRPr="004A202B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C: </w:t>
      </w:r>
      <w:r w:rsidRPr="004A202B">
        <w:rPr>
          <w:rFonts w:ascii="NewCaledonia" w:hAnsi="NewCaledonia" w:cs="NewCaledonia"/>
          <w:sz w:val="23"/>
          <w:szCs w:val="23"/>
        </w:rPr>
        <w:t>History is the story of class struggle. Eventually, the working class will rise up and revolt against the wealthy.</w:t>
      </w:r>
    </w:p>
    <w:p w14:paraId="2C2B5254" w14:textId="77777777" w:rsidR="0035606D" w:rsidRPr="006A38C6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2"/>
          <w:szCs w:val="12"/>
        </w:rPr>
      </w:pPr>
    </w:p>
    <w:p w14:paraId="15021B30" w14:textId="77777777" w:rsidR="0035606D" w:rsidRPr="006A38C6" w:rsidRDefault="0035606D" w:rsidP="006A38C6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Speaker D: </w:t>
      </w:r>
      <w:r w:rsidRPr="004A202B">
        <w:rPr>
          <w:rFonts w:ascii="NewCaledonia" w:hAnsi="NewCaledonia" w:cs="NewCaledonia"/>
          <w:sz w:val="23"/>
          <w:szCs w:val="23"/>
        </w:rPr>
        <w:t>The government should do what is best for most of its people.</w:t>
      </w:r>
    </w:p>
    <w:p w14:paraId="0CD9BC89" w14:textId="77777777" w:rsidR="0035606D" w:rsidRPr="00160FB4" w:rsidRDefault="0035606D" w:rsidP="0035606D">
      <w:pPr>
        <w:autoSpaceDE w:val="0"/>
        <w:autoSpaceDN w:val="0"/>
        <w:adjustRightInd w:val="0"/>
        <w:rPr>
          <w:rFonts w:ascii="NewCaledonia" w:hAnsi="NewCaledonia" w:cs="NewCaledonia"/>
          <w:sz w:val="14"/>
          <w:szCs w:val="14"/>
        </w:rPr>
      </w:pPr>
    </w:p>
    <w:p w14:paraId="18227ACF" w14:textId="77777777" w:rsidR="0035606D" w:rsidRPr="004A202B" w:rsidRDefault="0035606D" w:rsidP="006A38C6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(1)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14:paraId="7DCE2306" w14:textId="77777777" w:rsidR="0035606D" w:rsidRPr="004A202B" w:rsidRDefault="0035606D" w:rsidP="006A38C6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(2)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14:paraId="6822967D" w14:textId="77777777" w:rsidR="0035606D" w:rsidRPr="004A202B" w:rsidRDefault="0035606D" w:rsidP="006A38C6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(3)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 w:rsidRPr="004A202B">
        <w:rPr>
          <w:rFonts w:ascii="NewCaledonia" w:hAnsi="NewCaledonia" w:cs="NewCaledonia"/>
          <w:sz w:val="23"/>
          <w:szCs w:val="23"/>
        </w:rPr>
        <w:t xml:space="preserve"> </w:t>
      </w:r>
    </w:p>
    <w:p w14:paraId="11F41640" w14:textId="77777777" w:rsidR="0035606D" w:rsidRPr="004A202B" w:rsidRDefault="0035606D" w:rsidP="006A38C6">
      <w:pPr>
        <w:autoSpaceDE w:val="0"/>
        <w:autoSpaceDN w:val="0"/>
        <w:adjustRightInd w:val="0"/>
        <w:ind w:firstLine="360"/>
        <w:rPr>
          <w:rFonts w:ascii="NewCaledonia-Italic" w:hAnsi="NewCaledonia-Italic" w:cs="NewCaledonia-Italic"/>
          <w:i/>
          <w:iCs/>
          <w:sz w:val="23"/>
          <w:szCs w:val="23"/>
        </w:rPr>
      </w:pPr>
      <w:r w:rsidRPr="004A202B">
        <w:rPr>
          <w:rFonts w:ascii="NewCaledonia" w:hAnsi="NewCaledonia" w:cs="NewCaledonia"/>
          <w:sz w:val="23"/>
          <w:szCs w:val="23"/>
        </w:rPr>
        <w:t xml:space="preserve">(4) </w:t>
      </w:r>
      <w:r w:rsidRPr="004A202B"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14:paraId="5C064ABF" w14:textId="77777777" w:rsidR="0035606D" w:rsidRPr="00160FB4" w:rsidRDefault="0035606D">
      <w:pPr>
        <w:rPr>
          <w:rFonts w:ascii="NewCaledonia-Italic" w:hAnsi="NewCaledonia-Italic" w:cs="NewCaledonia-Italic"/>
          <w:i/>
          <w:iCs/>
          <w:sz w:val="30"/>
          <w:szCs w:val="30"/>
        </w:rPr>
      </w:pPr>
    </w:p>
    <w:p w14:paraId="48271C2A" w14:textId="0189ADA2" w:rsidR="00160FB4" w:rsidRPr="00160FB4" w:rsidRDefault="00160FB4" w:rsidP="00160FB4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</w:rPr>
      </w:pPr>
      <w:r w:rsidRPr="00160FB4">
        <w:rPr>
          <w:rFonts w:asciiTheme="minorHAnsi" w:hAnsiTheme="minorHAnsi"/>
        </w:rPr>
        <w:t>One of the most important motives for the European “Scramble for Africa” in the late 1800s was that Africa provided a source of</w:t>
      </w:r>
    </w:p>
    <w:p w14:paraId="1F704CAE" w14:textId="77777777" w:rsidR="00160FB4" w:rsidRPr="00160FB4" w:rsidRDefault="00160FB4" w:rsidP="00160FB4">
      <w:pPr>
        <w:ind w:left="720"/>
        <w:contextualSpacing/>
        <w:rPr>
          <w:sz w:val="14"/>
          <w:szCs w:val="14"/>
        </w:rPr>
      </w:pPr>
    </w:p>
    <w:p w14:paraId="323A6563" w14:textId="77777777" w:rsidR="00160FB4" w:rsidRPr="00160FB4" w:rsidRDefault="00160FB4" w:rsidP="00160FB4">
      <w:pPr>
        <w:numPr>
          <w:ilvl w:val="0"/>
          <w:numId w:val="10"/>
        </w:numPr>
        <w:ind w:left="720"/>
        <w:contextualSpacing/>
      </w:pPr>
      <w:proofErr w:type="gramStart"/>
      <w:r w:rsidRPr="00160FB4">
        <w:t>raw</w:t>
      </w:r>
      <w:proofErr w:type="gramEnd"/>
      <w:r w:rsidRPr="00160FB4">
        <w:t xml:space="preserve"> materials used in industry </w:t>
      </w:r>
    </w:p>
    <w:p w14:paraId="055046F5" w14:textId="15DFBA65" w:rsidR="00160FB4" w:rsidRPr="00160FB4" w:rsidRDefault="00160FB4" w:rsidP="00160FB4">
      <w:pPr>
        <w:ind w:firstLine="360"/>
        <w:contextualSpacing/>
      </w:pPr>
      <w:r>
        <w:t xml:space="preserve">(2) </w:t>
      </w:r>
      <w:proofErr w:type="gramStart"/>
      <w:r w:rsidRPr="00160FB4">
        <w:t>religious</w:t>
      </w:r>
      <w:proofErr w:type="gramEnd"/>
      <w:r w:rsidRPr="00160FB4">
        <w:t xml:space="preserve"> inspiration </w:t>
      </w:r>
    </w:p>
    <w:p w14:paraId="73BEDD1F" w14:textId="77777777" w:rsidR="00160FB4" w:rsidRPr="00160FB4" w:rsidRDefault="00160FB4" w:rsidP="00160FB4">
      <w:pPr>
        <w:ind w:firstLine="360"/>
      </w:pPr>
      <w:r w:rsidRPr="00160FB4">
        <w:t xml:space="preserve">(3) </w:t>
      </w:r>
      <w:proofErr w:type="gramStart"/>
      <w:r w:rsidRPr="00160FB4">
        <w:t>free</w:t>
      </w:r>
      <w:proofErr w:type="gramEnd"/>
      <w:r w:rsidRPr="00160FB4">
        <w:t xml:space="preserve"> labor for the Americas </w:t>
      </w:r>
    </w:p>
    <w:p w14:paraId="7C35F055" w14:textId="77777777" w:rsidR="00160FB4" w:rsidRDefault="00160FB4" w:rsidP="00160FB4">
      <w:pPr>
        <w:ind w:firstLine="360"/>
      </w:pPr>
      <w:r w:rsidRPr="00160FB4">
        <w:t xml:space="preserve">(4) </w:t>
      </w:r>
      <w:proofErr w:type="gramStart"/>
      <w:r w:rsidRPr="00160FB4">
        <w:t>technologically</w:t>
      </w:r>
      <w:proofErr w:type="gramEnd"/>
      <w:r w:rsidRPr="00160FB4">
        <w:t xml:space="preserve"> innovative practices</w:t>
      </w:r>
    </w:p>
    <w:p w14:paraId="7B1B77B1" w14:textId="77777777" w:rsidR="0088275E" w:rsidRDefault="0088275E" w:rsidP="00160FB4">
      <w:pPr>
        <w:ind w:firstLine="360"/>
        <w:rPr>
          <w:sz w:val="32"/>
          <w:szCs w:val="32"/>
        </w:rPr>
      </w:pPr>
    </w:p>
    <w:p w14:paraId="572C0F6C" w14:textId="77777777" w:rsidR="0088275E" w:rsidRPr="00160FB4" w:rsidRDefault="0088275E" w:rsidP="0088275E">
      <w:pPr>
        <w:numPr>
          <w:ilvl w:val="0"/>
          <w:numId w:val="1"/>
        </w:numPr>
        <w:ind w:left="360"/>
        <w:contextualSpacing/>
      </w:pPr>
      <w:r w:rsidRPr="00160FB4">
        <w:t xml:space="preserve">The theory of Social Darwinism was sometimes used to justify </w:t>
      </w:r>
    </w:p>
    <w:p w14:paraId="505874BB" w14:textId="77777777" w:rsidR="0088275E" w:rsidRPr="00160FB4" w:rsidRDefault="0088275E" w:rsidP="0088275E">
      <w:pPr>
        <w:ind w:left="720"/>
        <w:contextualSpacing/>
        <w:rPr>
          <w:sz w:val="16"/>
          <w:szCs w:val="16"/>
        </w:rPr>
      </w:pPr>
    </w:p>
    <w:p w14:paraId="6C83033F" w14:textId="77777777" w:rsidR="0088275E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(1) </w:t>
      </w:r>
      <w:proofErr w:type="gramStart"/>
      <w:r w:rsidRPr="00160FB4">
        <w:t>the</w:t>
      </w:r>
      <w:proofErr w:type="gramEnd"/>
      <w:r w:rsidRPr="00160FB4">
        <w:t xml:space="preserve"> establishment of communist </w:t>
      </w:r>
    </w:p>
    <w:p w14:paraId="79207581" w14:textId="77777777" w:rsidR="0088275E" w:rsidRPr="00160FB4" w:rsidRDefault="0088275E" w:rsidP="0088275E">
      <w:pPr>
        <w:numPr>
          <w:ilvl w:val="3"/>
          <w:numId w:val="11"/>
        </w:numPr>
        <w:tabs>
          <w:tab w:val="left" w:pos="360"/>
        </w:tabs>
      </w:pPr>
      <w:r>
        <w:t xml:space="preserve">       </w:t>
      </w:r>
      <w:proofErr w:type="gramStart"/>
      <w:r w:rsidRPr="00160FB4">
        <w:t>governments</w:t>
      </w:r>
      <w:proofErr w:type="gramEnd"/>
      <w:r w:rsidRPr="00160FB4">
        <w:t xml:space="preserve"> in Asia </w:t>
      </w:r>
    </w:p>
    <w:p w14:paraId="6D48CC2C" w14:textId="77777777" w:rsidR="0088275E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(2) </w:t>
      </w:r>
      <w:r w:rsidRPr="00160FB4">
        <w:t xml:space="preserve">Latin American revolutions in the early </w:t>
      </w:r>
    </w:p>
    <w:p w14:paraId="1CCDACFF" w14:textId="77777777" w:rsidR="0088275E" w:rsidRPr="00160FB4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       </w:t>
      </w:r>
      <w:r w:rsidRPr="00160FB4">
        <w:t xml:space="preserve">19th century </w:t>
      </w:r>
    </w:p>
    <w:p w14:paraId="1972739A" w14:textId="77777777" w:rsidR="0088275E" w:rsidRPr="00160FB4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(3) </w:t>
      </w:r>
      <w:proofErr w:type="gramStart"/>
      <w:r w:rsidRPr="00160FB4">
        <w:t>the</w:t>
      </w:r>
      <w:proofErr w:type="gramEnd"/>
      <w:r w:rsidRPr="00160FB4">
        <w:t xml:space="preserve"> independence movement in India </w:t>
      </w:r>
    </w:p>
    <w:p w14:paraId="56C9A0ED" w14:textId="77777777" w:rsidR="0088275E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(4) </w:t>
      </w:r>
      <w:r w:rsidRPr="00160FB4">
        <w:t>European imperialism in the late 19th  </w:t>
      </w:r>
    </w:p>
    <w:p w14:paraId="64E242DD" w14:textId="198C0846" w:rsidR="0088275E" w:rsidRPr="0088275E" w:rsidRDefault="0088275E" w:rsidP="0088275E">
      <w:pPr>
        <w:numPr>
          <w:ilvl w:val="1"/>
          <w:numId w:val="11"/>
        </w:numPr>
        <w:tabs>
          <w:tab w:val="left" w:pos="360"/>
        </w:tabs>
      </w:pPr>
      <w:r>
        <w:t xml:space="preserve">       </w:t>
      </w:r>
      <w:proofErr w:type="gramStart"/>
      <w:r w:rsidRPr="00160FB4">
        <w:t>century</w:t>
      </w:r>
      <w:proofErr w:type="gramEnd"/>
      <w:r w:rsidRPr="00160FB4">
        <w:t xml:space="preserve"> </w:t>
      </w:r>
    </w:p>
    <w:p w14:paraId="3338149F" w14:textId="77777777" w:rsidR="00160FB4" w:rsidRPr="00160FB4" w:rsidRDefault="00160FB4" w:rsidP="00160FB4">
      <w:pPr>
        <w:numPr>
          <w:ilvl w:val="0"/>
          <w:numId w:val="1"/>
        </w:numPr>
        <w:ind w:left="360"/>
        <w:contextualSpacing/>
      </w:pPr>
      <w:r w:rsidRPr="00160FB4">
        <w:t>The message of this poem was used by many Europeans to justify</w:t>
      </w:r>
    </w:p>
    <w:p w14:paraId="01A950F8" w14:textId="77777777" w:rsidR="00160FB4" w:rsidRPr="00160FB4" w:rsidRDefault="00160FB4" w:rsidP="00160FB4">
      <w:pPr>
        <w:rPr>
          <w:b/>
          <w:bCs/>
          <w:sz w:val="16"/>
          <w:szCs w:val="16"/>
        </w:rPr>
      </w:pPr>
    </w:p>
    <w:p w14:paraId="5793F609" w14:textId="77777777" w:rsidR="00160FB4" w:rsidRPr="00160FB4" w:rsidRDefault="00160FB4" w:rsidP="00160FB4">
      <w:pPr>
        <w:ind w:left="720"/>
      </w:pPr>
      <w:r w:rsidRPr="00160FB4">
        <w:rPr>
          <w:b/>
          <w:bCs/>
        </w:rPr>
        <w:t>The White Man’s Burden</w:t>
      </w:r>
    </w:p>
    <w:p w14:paraId="62529D19" w14:textId="77777777" w:rsidR="00160FB4" w:rsidRPr="00160FB4" w:rsidRDefault="00160FB4" w:rsidP="00160FB4">
      <w:pPr>
        <w:ind w:left="720"/>
      </w:pPr>
      <w:r w:rsidRPr="00160FB4">
        <w:t xml:space="preserve">Take up the White Man’s burden– </w:t>
      </w:r>
    </w:p>
    <w:p w14:paraId="1661A79E" w14:textId="77777777" w:rsidR="00160FB4" w:rsidRPr="00160FB4" w:rsidRDefault="00160FB4" w:rsidP="00160FB4">
      <w:pPr>
        <w:ind w:left="720"/>
      </w:pPr>
      <w:r w:rsidRPr="00160FB4">
        <w:t>Send forth the best ye breed– </w:t>
      </w:r>
    </w:p>
    <w:p w14:paraId="3B682294" w14:textId="77777777" w:rsidR="00160FB4" w:rsidRPr="00160FB4" w:rsidRDefault="00160FB4" w:rsidP="00160FB4">
      <w:pPr>
        <w:ind w:left="720"/>
      </w:pPr>
      <w:r w:rsidRPr="00160FB4">
        <w:t>Go bind your sons to exile </w:t>
      </w:r>
    </w:p>
    <w:p w14:paraId="25035ADD" w14:textId="77777777" w:rsidR="00160FB4" w:rsidRPr="00160FB4" w:rsidRDefault="00160FB4" w:rsidP="00160FB4">
      <w:pPr>
        <w:ind w:left="720"/>
      </w:pPr>
      <w:r w:rsidRPr="00160FB4">
        <w:t>To serve your captives’ need</w:t>
      </w:r>
      <w:proofErr w:type="gramStart"/>
      <w:r w:rsidRPr="00160FB4">
        <w:t>;</w:t>
      </w:r>
      <w:proofErr w:type="gramEnd"/>
    </w:p>
    <w:p w14:paraId="0CC194A0" w14:textId="77777777" w:rsidR="00160FB4" w:rsidRPr="00160FB4" w:rsidRDefault="00160FB4" w:rsidP="00160FB4">
      <w:pPr>
        <w:ind w:left="720"/>
      </w:pPr>
      <w:r w:rsidRPr="00160FB4">
        <w:t>To wait, in heavy harness </w:t>
      </w:r>
    </w:p>
    <w:p w14:paraId="796F6469" w14:textId="77777777" w:rsidR="00160FB4" w:rsidRPr="00160FB4" w:rsidRDefault="00160FB4" w:rsidP="00160FB4">
      <w:pPr>
        <w:ind w:left="720"/>
      </w:pPr>
      <w:r w:rsidRPr="00160FB4">
        <w:t>On fluttered folk and wild– </w:t>
      </w:r>
    </w:p>
    <w:p w14:paraId="416C0961" w14:textId="77777777" w:rsidR="00160FB4" w:rsidRPr="00160FB4" w:rsidRDefault="00160FB4" w:rsidP="00160FB4">
      <w:pPr>
        <w:ind w:left="720"/>
      </w:pPr>
      <w:r w:rsidRPr="00160FB4">
        <w:t xml:space="preserve">Your new-caught, sullen peoples, </w:t>
      </w:r>
    </w:p>
    <w:p w14:paraId="68B0A42E" w14:textId="77777777" w:rsidR="00160FB4" w:rsidRPr="00160FB4" w:rsidRDefault="00160FB4" w:rsidP="00160FB4">
      <w:pPr>
        <w:ind w:left="720"/>
      </w:pPr>
      <w:proofErr w:type="gramStart"/>
      <w:r w:rsidRPr="00160FB4">
        <w:t>Half-devil and half-child.</w:t>
      </w:r>
      <w:proofErr w:type="gramEnd"/>
    </w:p>
    <w:p w14:paraId="5B975FA9" w14:textId="77777777" w:rsidR="00160FB4" w:rsidRPr="00160FB4" w:rsidRDefault="00160FB4" w:rsidP="00160FB4">
      <w:pPr>
        <w:ind w:left="720"/>
        <w:rPr>
          <w:i/>
          <w:sz w:val="22"/>
          <w:szCs w:val="22"/>
        </w:rPr>
      </w:pPr>
      <w:r w:rsidRPr="00160FB4">
        <w:rPr>
          <w:i/>
          <w:sz w:val="22"/>
          <w:szCs w:val="22"/>
        </w:rPr>
        <w:t>— Rudyard Kipling, 1899</w:t>
      </w:r>
    </w:p>
    <w:p w14:paraId="4001D3D7" w14:textId="77777777" w:rsidR="00160FB4" w:rsidRPr="00160FB4" w:rsidRDefault="00160FB4" w:rsidP="00160FB4">
      <w:pPr>
        <w:rPr>
          <w:sz w:val="16"/>
          <w:szCs w:val="16"/>
        </w:rPr>
      </w:pPr>
    </w:p>
    <w:p w14:paraId="2128A863" w14:textId="77777777" w:rsidR="00160FB4" w:rsidRPr="00160FB4" w:rsidRDefault="00160FB4" w:rsidP="00160FB4">
      <w:pPr>
        <w:ind w:firstLine="360"/>
      </w:pPr>
      <w:r w:rsidRPr="00160FB4">
        <w:t xml:space="preserve">(1) </w:t>
      </w:r>
      <w:proofErr w:type="gramStart"/>
      <w:r w:rsidRPr="00160FB4">
        <w:t>industrialism</w:t>
      </w:r>
      <w:proofErr w:type="gramEnd"/>
      <w:r w:rsidRPr="00160FB4">
        <w:t xml:space="preserve"> </w:t>
      </w:r>
    </w:p>
    <w:p w14:paraId="2FD0AA2B" w14:textId="77777777" w:rsidR="00160FB4" w:rsidRPr="00160FB4" w:rsidRDefault="00160FB4" w:rsidP="00160FB4">
      <w:pPr>
        <w:ind w:firstLine="360"/>
      </w:pPr>
      <w:r w:rsidRPr="00160FB4">
        <w:t xml:space="preserve">(2) </w:t>
      </w:r>
      <w:proofErr w:type="gramStart"/>
      <w:r w:rsidRPr="00160FB4">
        <w:t>feudalism</w:t>
      </w:r>
      <w:proofErr w:type="gramEnd"/>
      <w:r w:rsidRPr="00160FB4">
        <w:t xml:space="preserve"> </w:t>
      </w:r>
    </w:p>
    <w:p w14:paraId="731D030B" w14:textId="77777777" w:rsidR="00160FB4" w:rsidRPr="00160FB4" w:rsidRDefault="00160FB4" w:rsidP="00160FB4">
      <w:pPr>
        <w:ind w:firstLine="360"/>
      </w:pPr>
      <w:r w:rsidRPr="00160FB4">
        <w:t xml:space="preserve">(3) </w:t>
      </w:r>
      <w:proofErr w:type="gramStart"/>
      <w:r w:rsidRPr="00160FB4">
        <w:t>imperialism</w:t>
      </w:r>
      <w:proofErr w:type="gramEnd"/>
      <w:r w:rsidRPr="00160FB4">
        <w:t xml:space="preserve"> </w:t>
      </w:r>
    </w:p>
    <w:p w14:paraId="3B0AAB84" w14:textId="77777777" w:rsidR="00160FB4" w:rsidRPr="00160FB4" w:rsidRDefault="00160FB4" w:rsidP="00160FB4">
      <w:pPr>
        <w:ind w:firstLine="360"/>
      </w:pPr>
      <w:r w:rsidRPr="00160FB4">
        <w:t xml:space="preserve">(4) </w:t>
      </w:r>
      <w:proofErr w:type="gramStart"/>
      <w:r w:rsidRPr="00160FB4">
        <w:t>fascism</w:t>
      </w:r>
      <w:proofErr w:type="gramEnd"/>
    </w:p>
    <w:p w14:paraId="15362259" w14:textId="77777777" w:rsidR="00160FB4" w:rsidRPr="001077AF" w:rsidRDefault="00160FB4" w:rsidP="00160FB4">
      <w:pPr>
        <w:rPr>
          <w:sz w:val="32"/>
          <w:szCs w:val="32"/>
        </w:rPr>
      </w:pPr>
    </w:p>
    <w:p w14:paraId="58D06DFF" w14:textId="77777777" w:rsidR="00160FB4" w:rsidRPr="00160FB4" w:rsidRDefault="00160FB4" w:rsidP="001077AF">
      <w:pPr>
        <w:numPr>
          <w:ilvl w:val="0"/>
          <w:numId w:val="1"/>
        </w:numPr>
        <w:ind w:left="360"/>
        <w:contextualSpacing/>
      </w:pPr>
      <w:r w:rsidRPr="00160FB4">
        <w:t>One result of the Opium War was that China</w:t>
      </w:r>
    </w:p>
    <w:p w14:paraId="4F18BC48" w14:textId="77777777" w:rsidR="00160FB4" w:rsidRPr="001077AF" w:rsidRDefault="00160FB4" w:rsidP="00160FB4">
      <w:pPr>
        <w:ind w:left="720"/>
        <w:contextualSpacing/>
        <w:rPr>
          <w:sz w:val="16"/>
          <w:szCs w:val="16"/>
        </w:rPr>
      </w:pPr>
    </w:p>
    <w:p w14:paraId="02FBFE89" w14:textId="77777777" w:rsidR="00160FB4" w:rsidRPr="00160FB4" w:rsidRDefault="00160FB4" w:rsidP="001077AF">
      <w:pPr>
        <w:ind w:firstLine="360"/>
      </w:pPr>
      <w:r w:rsidRPr="00160FB4">
        <w:t xml:space="preserve">(1) </w:t>
      </w:r>
      <w:proofErr w:type="gramStart"/>
      <w:r w:rsidRPr="00160FB4">
        <w:t>adopted</w:t>
      </w:r>
      <w:proofErr w:type="gramEnd"/>
      <w:r w:rsidRPr="00160FB4">
        <w:t xml:space="preserve"> democratic reforms </w:t>
      </w:r>
    </w:p>
    <w:p w14:paraId="18608239" w14:textId="77777777" w:rsidR="00160FB4" w:rsidRPr="00160FB4" w:rsidRDefault="00160FB4" w:rsidP="001077AF">
      <w:pPr>
        <w:ind w:firstLine="360"/>
      </w:pPr>
      <w:r w:rsidRPr="00160FB4">
        <w:t xml:space="preserve">(2) </w:t>
      </w:r>
      <w:proofErr w:type="gramStart"/>
      <w:r w:rsidRPr="00160FB4">
        <w:t>gained</w:t>
      </w:r>
      <w:proofErr w:type="gramEnd"/>
      <w:r w:rsidRPr="00160FB4">
        <w:t xml:space="preserve"> control of Hong Kong </w:t>
      </w:r>
    </w:p>
    <w:p w14:paraId="49707DE1" w14:textId="77777777" w:rsidR="00160FB4" w:rsidRPr="00160FB4" w:rsidRDefault="00160FB4" w:rsidP="001077AF">
      <w:pPr>
        <w:ind w:firstLine="360"/>
      </w:pPr>
      <w:r w:rsidRPr="00160FB4">
        <w:t xml:space="preserve">(3) </w:t>
      </w:r>
      <w:proofErr w:type="gramStart"/>
      <w:r w:rsidRPr="00160FB4">
        <w:t>regained</w:t>
      </w:r>
      <w:proofErr w:type="gramEnd"/>
      <w:r w:rsidRPr="00160FB4">
        <w:t xml:space="preserve"> control of Manchuria </w:t>
      </w:r>
    </w:p>
    <w:p w14:paraId="7B9A01EB" w14:textId="77777777" w:rsidR="00160FB4" w:rsidRPr="00160FB4" w:rsidRDefault="00160FB4" w:rsidP="001077AF">
      <w:pPr>
        <w:ind w:firstLine="360"/>
      </w:pPr>
      <w:r w:rsidRPr="00160FB4">
        <w:t xml:space="preserve">(4) </w:t>
      </w:r>
      <w:proofErr w:type="gramStart"/>
      <w:r w:rsidRPr="00160FB4">
        <w:t>was</w:t>
      </w:r>
      <w:proofErr w:type="gramEnd"/>
      <w:r w:rsidRPr="00160FB4">
        <w:t xml:space="preserve"> divided into spheres of influence</w:t>
      </w:r>
    </w:p>
    <w:p w14:paraId="1F1A185D" w14:textId="77777777" w:rsidR="00160FB4" w:rsidRPr="001077AF" w:rsidRDefault="00160FB4" w:rsidP="00160FB4">
      <w:pPr>
        <w:rPr>
          <w:sz w:val="32"/>
          <w:szCs w:val="32"/>
        </w:rPr>
      </w:pPr>
    </w:p>
    <w:p w14:paraId="4725745D" w14:textId="77777777" w:rsidR="00160FB4" w:rsidRPr="00160FB4" w:rsidRDefault="00160FB4" w:rsidP="001077AF">
      <w:pPr>
        <w:numPr>
          <w:ilvl w:val="0"/>
          <w:numId w:val="1"/>
        </w:numPr>
        <w:ind w:left="360"/>
        <w:contextualSpacing/>
      </w:pPr>
      <w:r w:rsidRPr="00160FB4">
        <w:t>The Berlin Conference in 1884 was significant because it</w:t>
      </w:r>
    </w:p>
    <w:p w14:paraId="02EDDFB1" w14:textId="77777777" w:rsidR="00160FB4" w:rsidRPr="001077AF" w:rsidRDefault="00160FB4" w:rsidP="00160FB4">
      <w:pPr>
        <w:ind w:left="720"/>
        <w:contextualSpacing/>
        <w:rPr>
          <w:sz w:val="16"/>
          <w:szCs w:val="16"/>
        </w:rPr>
      </w:pPr>
    </w:p>
    <w:p w14:paraId="7AAB3CD9" w14:textId="0B8F4896" w:rsidR="00160FB4" w:rsidRPr="00160FB4" w:rsidRDefault="001077AF" w:rsidP="001077AF">
      <w:pPr>
        <w:ind w:left="360"/>
      </w:pPr>
      <w:r>
        <w:t xml:space="preserve">(1) </w:t>
      </w:r>
      <w:proofErr w:type="gramStart"/>
      <w:r w:rsidR="00160FB4" w:rsidRPr="00160FB4">
        <w:t>promoted</w:t>
      </w:r>
      <w:proofErr w:type="gramEnd"/>
      <w:r w:rsidR="00160FB4" w:rsidRPr="00160FB4">
        <w:t xml:space="preserve"> Belgium as a world power </w:t>
      </w:r>
    </w:p>
    <w:p w14:paraId="369C487F" w14:textId="77777777" w:rsidR="001077AF" w:rsidRDefault="001077AF" w:rsidP="001077AF">
      <w:pPr>
        <w:ind w:left="360"/>
      </w:pPr>
      <w:r>
        <w:t xml:space="preserve">(2) </w:t>
      </w:r>
      <w:proofErr w:type="gramStart"/>
      <w:r w:rsidR="00160FB4" w:rsidRPr="00160FB4">
        <w:t>established</w:t>
      </w:r>
      <w:proofErr w:type="gramEnd"/>
      <w:r w:rsidR="00160FB4" w:rsidRPr="00160FB4">
        <w:t xml:space="preserve"> rules for the European division </w:t>
      </w:r>
    </w:p>
    <w:p w14:paraId="164A4FD7" w14:textId="7F9C55F6" w:rsidR="00160FB4" w:rsidRPr="00160FB4" w:rsidRDefault="001077AF" w:rsidP="001077AF">
      <w:pPr>
        <w:ind w:left="360" w:firstLine="360"/>
      </w:pPr>
      <w:proofErr w:type="gramStart"/>
      <w:r>
        <w:t>of</w:t>
      </w:r>
      <w:proofErr w:type="gramEnd"/>
      <w:r w:rsidR="00160FB4" w:rsidRPr="00160FB4">
        <w:t xml:space="preserve"> Africa </w:t>
      </w:r>
    </w:p>
    <w:p w14:paraId="3BE5B104" w14:textId="344B7CEE" w:rsidR="00160FB4" w:rsidRPr="00160FB4" w:rsidRDefault="001077AF" w:rsidP="001077AF">
      <w:pPr>
        <w:ind w:left="360"/>
      </w:pPr>
      <w:r>
        <w:t xml:space="preserve">(3) </w:t>
      </w:r>
      <w:proofErr w:type="gramStart"/>
      <w:r w:rsidR="00160FB4" w:rsidRPr="00160FB4">
        <w:t>called</w:t>
      </w:r>
      <w:proofErr w:type="gramEnd"/>
      <w:r w:rsidR="00160FB4" w:rsidRPr="00160FB4">
        <w:t xml:space="preserve"> for a war against England </w:t>
      </w:r>
    </w:p>
    <w:p w14:paraId="73814324" w14:textId="2B9ACDA2" w:rsidR="00160FB4" w:rsidRPr="00160FB4" w:rsidRDefault="001077AF" w:rsidP="001077AF">
      <w:pPr>
        <w:ind w:left="360"/>
      </w:pPr>
      <w:r>
        <w:t xml:space="preserve">(4) </w:t>
      </w:r>
      <w:proofErr w:type="gramStart"/>
      <w:r w:rsidR="00160FB4" w:rsidRPr="00160FB4">
        <w:t>ensured</w:t>
      </w:r>
      <w:proofErr w:type="gramEnd"/>
      <w:r w:rsidR="00160FB4" w:rsidRPr="00160FB4">
        <w:t xml:space="preserve"> ethnic harmony in the Middle East </w:t>
      </w:r>
    </w:p>
    <w:p w14:paraId="40F9C1D3" w14:textId="77777777" w:rsidR="00160FB4" w:rsidRPr="001077AF" w:rsidRDefault="00160FB4" w:rsidP="00160FB4">
      <w:pPr>
        <w:rPr>
          <w:sz w:val="32"/>
          <w:szCs w:val="32"/>
        </w:rPr>
      </w:pPr>
    </w:p>
    <w:p w14:paraId="488D9E55" w14:textId="77777777" w:rsidR="00160FB4" w:rsidRPr="00160FB4" w:rsidRDefault="00160FB4" w:rsidP="001077AF">
      <w:pPr>
        <w:numPr>
          <w:ilvl w:val="0"/>
          <w:numId w:val="1"/>
        </w:numPr>
        <w:ind w:left="360"/>
        <w:contextualSpacing/>
      </w:pPr>
      <w:r w:rsidRPr="00160FB4">
        <w:t xml:space="preserve">A major goal of both the </w:t>
      </w:r>
      <w:proofErr w:type="spellStart"/>
      <w:r w:rsidRPr="00160FB4">
        <w:t>Sepoy</w:t>
      </w:r>
      <w:proofErr w:type="spellEnd"/>
      <w:r w:rsidRPr="00160FB4">
        <w:t xml:space="preserve"> Mutiny and the Boxer Rebellion was to</w:t>
      </w:r>
    </w:p>
    <w:p w14:paraId="7C00052E" w14:textId="77777777" w:rsidR="00160FB4" w:rsidRPr="001077AF" w:rsidRDefault="00160FB4" w:rsidP="00160FB4">
      <w:pPr>
        <w:rPr>
          <w:sz w:val="16"/>
          <w:szCs w:val="16"/>
        </w:rPr>
      </w:pPr>
    </w:p>
    <w:p w14:paraId="27D3C1E7" w14:textId="77777777" w:rsidR="00160FB4" w:rsidRPr="00160FB4" w:rsidRDefault="00160FB4" w:rsidP="001077AF">
      <w:pPr>
        <w:ind w:firstLine="360"/>
      </w:pPr>
      <w:r w:rsidRPr="00160FB4">
        <w:t xml:space="preserve">(1) </w:t>
      </w:r>
      <w:proofErr w:type="gramStart"/>
      <w:r w:rsidRPr="00160FB4">
        <w:t>remove</w:t>
      </w:r>
      <w:proofErr w:type="gramEnd"/>
      <w:r w:rsidRPr="00160FB4">
        <w:t xml:space="preserve"> foreign influences </w:t>
      </w:r>
    </w:p>
    <w:p w14:paraId="01C28F11" w14:textId="77777777" w:rsidR="00160FB4" w:rsidRPr="00160FB4" w:rsidRDefault="00160FB4" w:rsidP="001077AF">
      <w:pPr>
        <w:ind w:firstLine="360"/>
      </w:pPr>
      <w:r w:rsidRPr="00160FB4">
        <w:t xml:space="preserve">(2) </w:t>
      </w:r>
      <w:proofErr w:type="gramStart"/>
      <w:r w:rsidRPr="00160FB4">
        <w:t>restore</w:t>
      </w:r>
      <w:proofErr w:type="gramEnd"/>
      <w:r w:rsidRPr="00160FB4">
        <w:t xml:space="preserve"> parliamentary government </w:t>
      </w:r>
    </w:p>
    <w:p w14:paraId="6CCF7EB7" w14:textId="77777777" w:rsidR="001077AF" w:rsidRDefault="00160FB4" w:rsidP="001077AF">
      <w:pPr>
        <w:ind w:firstLine="360"/>
      </w:pPr>
      <w:r w:rsidRPr="00160FB4">
        <w:t xml:space="preserve">(3) </w:t>
      </w:r>
      <w:proofErr w:type="gramStart"/>
      <w:r w:rsidRPr="00160FB4">
        <w:t>improve</w:t>
      </w:r>
      <w:proofErr w:type="gramEnd"/>
      <w:r w:rsidRPr="00160FB4">
        <w:t xml:space="preserve"> access to civil service </w:t>
      </w:r>
    </w:p>
    <w:p w14:paraId="1FF731FB" w14:textId="6F3D1B87" w:rsidR="00160FB4" w:rsidRPr="00160FB4" w:rsidRDefault="00160FB4" w:rsidP="001077AF">
      <w:pPr>
        <w:ind w:firstLine="720"/>
      </w:pPr>
      <w:proofErr w:type="gramStart"/>
      <w:r w:rsidRPr="00160FB4">
        <w:t>examinations</w:t>
      </w:r>
      <w:proofErr w:type="gramEnd"/>
      <w:r w:rsidRPr="00160FB4">
        <w:t xml:space="preserve"> </w:t>
      </w:r>
    </w:p>
    <w:p w14:paraId="69452381" w14:textId="40A80226" w:rsidR="00160FB4" w:rsidRDefault="0088275E" w:rsidP="0088275E">
      <w:pPr>
        <w:ind w:firstLine="360"/>
      </w:pPr>
      <w:r>
        <w:t xml:space="preserve">(4) </w:t>
      </w:r>
      <w:proofErr w:type="gramStart"/>
      <w:r w:rsidR="00160FB4" w:rsidRPr="00160FB4">
        <w:t>outlaw</w:t>
      </w:r>
      <w:proofErr w:type="gramEnd"/>
      <w:r w:rsidR="00160FB4" w:rsidRPr="00160FB4">
        <w:t xml:space="preserve"> caste systems</w:t>
      </w:r>
    </w:p>
    <w:p w14:paraId="2C262E69" w14:textId="77777777" w:rsidR="0088275E" w:rsidRPr="0088275E" w:rsidRDefault="0088275E" w:rsidP="0088275E">
      <w:pPr>
        <w:ind w:firstLine="360"/>
        <w:rPr>
          <w:sz w:val="32"/>
          <w:szCs w:val="32"/>
        </w:rPr>
      </w:pPr>
    </w:p>
    <w:p w14:paraId="2A6A649B" w14:textId="7A8F4BBD" w:rsidR="003256EF" w:rsidRPr="003256EF" w:rsidRDefault="003256EF" w:rsidP="003256EF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Theme="minorHAnsi" w:hAnsiTheme="minorHAnsi"/>
        </w:rPr>
      </w:pPr>
      <w:r w:rsidRPr="003256EF">
        <w:rPr>
          <w:rFonts w:asciiTheme="minorHAnsi" w:hAnsiTheme="minorHAnsi"/>
        </w:rPr>
        <w:t>In the late 19th and early 20th centuries, Japan rapidly industrialized. During which period did this change take place?</w:t>
      </w:r>
    </w:p>
    <w:p w14:paraId="3EDE8B35" w14:textId="77777777" w:rsidR="003256EF" w:rsidRPr="003256EF" w:rsidRDefault="003256EF" w:rsidP="003256EF">
      <w:pPr>
        <w:pStyle w:val="ListParagraph"/>
        <w:spacing w:line="240" w:lineRule="auto"/>
        <w:rPr>
          <w:sz w:val="16"/>
          <w:szCs w:val="16"/>
        </w:rPr>
      </w:pPr>
    </w:p>
    <w:p w14:paraId="515F06AE" w14:textId="77777777" w:rsidR="003256EF" w:rsidRDefault="003256EF" w:rsidP="003256EF">
      <w:pPr>
        <w:ind w:left="360"/>
      </w:pPr>
      <w:r w:rsidRPr="003256EF">
        <w:t xml:space="preserve">(1) Heian Court </w:t>
      </w:r>
    </w:p>
    <w:p w14:paraId="4EA244DB" w14:textId="45901881" w:rsidR="003256EF" w:rsidRPr="003256EF" w:rsidRDefault="003256EF" w:rsidP="003256EF">
      <w:pPr>
        <w:ind w:left="360"/>
      </w:pPr>
      <w:r w:rsidRPr="003256EF">
        <w:t>(2) Song dynasty</w:t>
      </w:r>
    </w:p>
    <w:p w14:paraId="4408D7CB" w14:textId="77777777" w:rsidR="003256EF" w:rsidRDefault="003256EF" w:rsidP="003256EF">
      <w:pPr>
        <w:ind w:left="360"/>
      </w:pPr>
      <w:r w:rsidRPr="003256EF">
        <w:t>(3) Yuan dynasty </w:t>
      </w:r>
    </w:p>
    <w:p w14:paraId="42386864" w14:textId="224B52CD" w:rsidR="003256EF" w:rsidRPr="003256EF" w:rsidRDefault="003256EF" w:rsidP="003256EF">
      <w:pPr>
        <w:ind w:left="360"/>
      </w:pPr>
      <w:r w:rsidRPr="003256EF">
        <w:t>(4) Meiji Restoration</w:t>
      </w:r>
    </w:p>
    <w:p w14:paraId="548F69B4" w14:textId="77777777" w:rsidR="0088275E" w:rsidRPr="0088275E" w:rsidRDefault="0088275E" w:rsidP="0088275E">
      <w:pPr>
        <w:rPr>
          <w:rFonts w:ascii="NewCaledonia" w:hAnsi="NewCaledonia" w:cs="NewCaledonia"/>
          <w:sz w:val="32"/>
          <w:szCs w:val="32"/>
        </w:rPr>
      </w:pPr>
    </w:p>
    <w:p w14:paraId="013F5B9B" w14:textId="02AD3A7A" w:rsidR="0088275E" w:rsidRDefault="0088275E" w:rsidP="0088275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NewCaledonia" w:hAnsi="NewCaledonia" w:cs="NewCaledonia"/>
          <w:sz w:val="23"/>
          <w:szCs w:val="23"/>
        </w:rPr>
      </w:pPr>
      <w:r w:rsidRPr="0088275E">
        <w:rPr>
          <w:rFonts w:ascii="NewCaledonia" w:hAnsi="NewCaledonia" w:cs="NewCaledonia"/>
          <w:sz w:val="23"/>
          <w:szCs w:val="23"/>
        </w:rPr>
        <w:t>Which event is considered the immediate cause of World War I?</w:t>
      </w:r>
    </w:p>
    <w:p w14:paraId="4AA919DC" w14:textId="77777777" w:rsidR="003256EF" w:rsidRPr="003256EF" w:rsidRDefault="003256EF" w:rsidP="003256EF">
      <w:pPr>
        <w:pStyle w:val="ListParagraph"/>
        <w:autoSpaceDE w:val="0"/>
        <w:autoSpaceDN w:val="0"/>
        <w:adjustRightInd w:val="0"/>
        <w:ind w:left="360"/>
        <w:rPr>
          <w:rFonts w:ascii="NewCaledonia" w:hAnsi="NewCaledonia" w:cs="NewCaledonia"/>
          <w:sz w:val="16"/>
          <w:szCs w:val="16"/>
        </w:rPr>
      </w:pPr>
    </w:p>
    <w:p w14:paraId="76A9F67D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signing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Treaty of Versailles</w:t>
      </w:r>
    </w:p>
    <w:p w14:paraId="7162078E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invasion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Poland by Germany</w:t>
      </w:r>
    </w:p>
    <w:p w14:paraId="58C8B86A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assassination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Archduke Francis Ferdinand</w:t>
      </w:r>
    </w:p>
    <w:p w14:paraId="7DEC7769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use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unrestricted submarine warfare by </w:t>
      </w:r>
    </w:p>
    <w:p w14:paraId="27578EA7" w14:textId="74C01A06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Germany</w:t>
      </w:r>
    </w:p>
    <w:p w14:paraId="109D4C11" w14:textId="77777777" w:rsidR="0088275E" w:rsidRPr="0088275E" w:rsidRDefault="0088275E" w:rsidP="0088275E">
      <w:pPr>
        <w:rPr>
          <w:rFonts w:ascii="NewCaledonia" w:hAnsi="NewCaledonia" w:cs="NewCaledonia"/>
          <w:sz w:val="32"/>
          <w:szCs w:val="32"/>
        </w:rPr>
      </w:pPr>
    </w:p>
    <w:p w14:paraId="7D7BD9ED" w14:textId="77777777" w:rsidR="0088275E" w:rsidRPr="00EF6B86" w:rsidRDefault="0088275E" w:rsidP="00882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 xml:space="preserve">The term </w:t>
      </w:r>
      <w:r w:rsidRPr="00EF6B86">
        <w:rPr>
          <w:rFonts w:ascii="NewCaledonia-Italic" w:hAnsi="NewCaledonia-Italic" w:cs="NewCaledonia-Italic"/>
          <w:i/>
          <w:iCs/>
          <w:sz w:val="23"/>
          <w:szCs w:val="23"/>
        </w:rPr>
        <w:t xml:space="preserve">militarism </w:t>
      </w:r>
      <w:r w:rsidRPr="00EF6B86">
        <w:rPr>
          <w:rFonts w:ascii="NewCaledonia" w:hAnsi="NewCaledonia" w:cs="NewCaledonia"/>
          <w:sz w:val="23"/>
          <w:szCs w:val="23"/>
        </w:rPr>
        <w:t>can best be defined as</w:t>
      </w:r>
    </w:p>
    <w:p w14:paraId="13644A51" w14:textId="77777777" w:rsidR="0088275E" w:rsidRPr="0088275E" w:rsidRDefault="0088275E" w:rsidP="0088275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0983CA97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loyalty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to a nation or ethnic group</w:t>
      </w:r>
    </w:p>
    <w:p w14:paraId="1FFFA912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buildup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armaments in preparation for war</w:t>
      </w:r>
    </w:p>
    <w:p w14:paraId="08B34B0C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avoidance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military involvement in civil </w:t>
      </w:r>
    </w:p>
    <w:p w14:paraId="2E05E371" w14:textId="75A1A230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wars</w:t>
      </w:r>
      <w:proofErr w:type="gramEnd"/>
    </w:p>
    <w:p w14:paraId="32B72B50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territories for economic and </w:t>
      </w:r>
    </w:p>
    <w:p w14:paraId="32F33FF7" w14:textId="18FB2405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      </w:t>
      </w:r>
      <w:proofErr w:type="gramStart"/>
      <w:r>
        <w:rPr>
          <w:rFonts w:ascii="NewCaledonia" w:hAnsi="NewCaledonia" w:cs="NewCaledonia"/>
          <w:sz w:val="23"/>
          <w:szCs w:val="23"/>
        </w:rPr>
        <w:t>political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gain</w:t>
      </w:r>
    </w:p>
    <w:p w14:paraId="2D07E55A" w14:textId="77777777" w:rsidR="0088275E" w:rsidRPr="003256EF" w:rsidRDefault="0088275E" w:rsidP="0088275E">
      <w:pPr>
        <w:autoSpaceDE w:val="0"/>
        <w:autoSpaceDN w:val="0"/>
        <w:adjustRightInd w:val="0"/>
        <w:rPr>
          <w:rFonts w:ascii="NewCaledonia" w:hAnsi="NewCaledonia" w:cs="NewCaledonia"/>
          <w:sz w:val="32"/>
          <w:szCs w:val="32"/>
        </w:rPr>
      </w:pPr>
      <w:bookmarkStart w:id="0" w:name="_GoBack"/>
      <w:bookmarkEnd w:id="0"/>
    </w:p>
    <w:p w14:paraId="22F66B5D" w14:textId="77777777" w:rsidR="0088275E" w:rsidRPr="00EF6B86" w:rsidRDefault="0088275E" w:rsidP="00882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Which region was described as “the powder keg of Europe” prior to World War I?</w:t>
      </w:r>
    </w:p>
    <w:p w14:paraId="62819511" w14:textId="77777777" w:rsidR="0088275E" w:rsidRPr="0088275E" w:rsidRDefault="0088275E" w:rsidP="0088275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2040958E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Iberian Peninsula </w:t>
      </w:r>
    </w:p>
    <w:p w14:paraId="68B61D09" w14:textId="77777777" w:rsidR="0088275E" w:rsidRDefault="0088275E" w:rsidP="0088275E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British Isles </w:t>
      </w:r>
    </w:p>
    <w:p w14:paraId="2D84C1CE" w14:textId="77777777" w:rsidR="0088275E" w:rsidRDefault="0088275E" w:rsidP="0088275E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Balkan Peninsula </w:t>
      </w:r>
    </w:p>
    <w:p w14:paraId="590BC604" w14:textId="77777777" w:rsidR="0088275E" w:rsidRDefault="0088275E" w:rsidP="0088275E">
      <w:pPr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Scandinavia</w:t>
      </w:r>
    </w:p>
    <w:p w14:paraId="4276978F" w14:textId="77777777" w:rsidR="0088275E" w:rsidRPr="0088275E" w:rsidRDefault="0088275E" w:rsidP="0088275E">
      <w:pPr>
        <w:rPr>
          <w:rFonts w:ascii="NewCaledonia" w:hAnsi="NewCaledonia" w:cs="NewCaledonia"/>
          <w:sz w:val="32"/>
          <w:szCs w:val="32"/>
        </w:rPr>
      </w:pPr>
    </w:p>
    <w:p w14:paraId="5AA11599" w14:textId="77777777" w:rsidR="0088275E" w:rsidRPr="00EF6B86" w:rsidRDefault="0088275E" w:rsidP="00882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NewCaledonia" w:hAnsi="NewCaledonia" w:cs="NewCaledonia"/>
          <w:sz w:val="23"/>
          <w:szCs w:val="23"/>
        </w:rPr>
      </w:pPr>
      <w:r w:rsidRPr="00EF6B86">
        <w:rPr>
          <w:rFonts w:ascii="NewCaledonia" w:hAnsi="NewCaledonia" w:cs="NewCaledonia"/>
          <w:sz w:val="23"/>
          <w:szCs w:val="23"/>
        </w:rPr>
        <w:t>What was a major cause of World War I?</w:t>
      </w:r>
    </w:p>
    <w:p w14:paraId="70C687D0" w14:textId="77777777" w:rsidR="0088275E" w:rsidRPr="0088275E" w:rsidRDefault="0088275E" w:rsidP="0088275E">
      <w:pPr>
        <w:autoSpaceDE w:val="0"/>
        <w:autoSpaceDN w:val="0"/>
        <w:adjustRightInd w:val="0"/>
        <w:rPr>
          <w:rFonts w:ascii="NewCaledonia" w:hAnsi="NewCaledonia" w:cs="NewCaledonia"/>
          <w:sz w:val="16"/>
          <w:szCs w:val="16"/>
        </w:rPr>
      </w:pPr>
    </w:p>
    <w:p w14:paraId="0B5532B9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rebellions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colonial lands in Africa and Asia</w:t>
      </w:r>
    </w:p>
    <w:p w14:paraId="5E8795EF" w14:textId="77777777" w:rsidR="0088275E" w:rsidRDefault="0088275E" w:rsidP="0088275E">
      <w:pPr>
        <w:autoSpaceDE w:val="0"/>
        <w:autoSpaceDN w:val="0"/>
        <w:adjustRightInd w:val="0"/>
        <w:ind w:right="-135"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expansion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communism into western Europe</w:t>
      </w:r>
    </w:p>
    <w:p w14:paraId="128FCA8B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 the nations of Europe</w:t>
      </w:r>
    </w:p>
    <w:p w14:paraId="54D80B7D" w14:textId="77777777" w:rsidR="0088275E" w:rsidRDefault="0088275E" w:rsidP="0088275E">
      <w:pPr>
        <w:autoSpaceDE w:val="0"/>
        <w:autoSpaceDN w:val="0"/>
        <w:adjustRightInd w:val="0"/>
        <w:ind w:firstLine="36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inability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the League of Nations to keep the </w:t>
      </w:r>
    </w:p>
    <w:p w14:paraId="3159EC5F" w14:textId="7F3DA494" w:rsidR="0088275E" w:rsidRDefault="0088275E" w:rsidP="0088275E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peace</w:t>
      </w:r>
      <w:proofErr w:type="gramEnd"/>
    </w:p>
    <w:p w14:paraId="5C11D501" w14:textId="77777777" w:rsidR="0088275E" w:rsidRPr="0088275E" w:rsidRDefault="0088275E" w:rsidP="0088275E">
      <w:pPr>
        <w:tabs>
          <w:tab w:val="left" w:pos="5310"/>
        </w:tabs>
        <w:ind w:firstLine="720"/>
        <w:rPr>
          <w:rFonts w:ascii="NewCaledonia" w:hAnsi="NewCaledonia" w:cs="NewCaledonia"/>
          <w:sz w:val="32"/>
          <w:szCs w:val="32"/>
        </w:rPr>
      </w:pPr>
    </w:p>
    <w:p w14:paraId="40A823F6" w14:textId="77777777" w:rsidR="006A38C6" w:rsidRDefault="006A38C6"/>
    <w:sectPr w:rsidR="006A38C6" w:rsidSect="008B21D2">
      <w:headerReference w:type="default" r:id="rId9"/>
      <w:headerReference w:type="first" r:id="rId10"/>
      <w:pgSz w:w="12240" w:h="15840"/>
      <w:pgMar w:top="630" w:right="810" w:bottom="180" w:left="360" w:header="27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2B7AB" w14:textId="77777777" w:rsidR="0088275E" w:rsidRDefault="0088275E" w:rsidP="008B21D2">
      <w:r>
        <w:separator/>
      </w:r>
    </w:p>
  </w:endnote>
  <w:endnote w:type="continuationSeparator" w:id="0">
    <w:p w14:paraId="796629A7" w14:textId="77777777" w:rsidR="0088275E" w:rsidRDefault="0088275E" w:rsidP="008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C796" w14:textId="77777777" w:rsidR="0088275E" w:rsidRDefault="0088275E" w:rsidP="008B21D2">
      <w:r>
        <w:separator/>
      </w:r>
    </w:p>
  </w:footnote>
  <w:footnote w:type="continuationSeparator" w:id="0">
    <w:p w14:paraId="360AD855" w14:textId="77777777" w:rsidR="0088275E" w:rsidRDefault="0088275E" w:rsidP="008B2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755D" w14:textId="77777777" w:rsidR="0088275E" w:rsidRDefault="0088275E" w:rsidP="008B21D2">
    <w:pPr>
      <w:pStyle w:val="Header"/>
      <w:tabs>
        <w:tab w:val="clear" w:pos="8640"/>
      </w:tabs>
      <w:ind w:right="-12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70B2" w14:textId="77777777" w:rsidR="0088275E" w:rsidRDefault="0088275E" w:rsidP="008B21D2">
    <w:pPr>
      <w:pStyle w:val="Header"/>
      <w:tabs>
        <w:tab w:val="clear" w:pos="8640"/>
      </w:tabs>
      <w:ind w:right="-1260"/>
    </w:pPr>
    <w:r>
      <w:t>Name: ________________________________________________</w:t>
    </w:r>
    <w:r>
      <w:tab/>
      <w:t xml:space="preserve">  5/28/14   GLOBAL REGENTS </w:t>
    </w:r>
    <w:proofErr w:type="gramStart"/>
    <w:r>
      <w:t>REVIEW  Mr</w:t>
    </w:r>
    <w:proofErr w:type="gramEnd"/>
    <w:r>
      <w:t xml:space="preserve">. </w:t>
    </w:r>
    <w:proofErr w:type="spellStart"/>
    <w:r>
      <w:t>Orrego</w:t>
    </w:r>
    <w:proofErr w:type="spellEnd"/>
    <w:r>
      <w:t>/Ms.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37303"/>
    <w:multiLevelType w:val="hybridMultilevel"/>
    <w:tmpl w:val="23B07C52"/>
    <w:lvl w:ilvl="0" w:tplc="EBC0DF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A5CF7"/>
    <w:multiLevelType w:val="hybridMultilevel"/>
    <w:tmpl w:val="64A2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826"/>
    <w:multiLevelType w:val="hybridMultilevel"/>
    <w:tmpl w:val="237A5D34"/>
    <w:lvl w:ilvl="0" w:tplc="77BE5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916C0"/>
    <w:multiLevelType w:val="hybridMultilevel"/>
    <w:tmpl w:val="57A2518A"/>
    <w:lvl w:ilvl="0" w:tplc="90BE6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E30"/>
    <w:multiLevelType w:val="multilevel"/>
    <w:tmpl w:val="82A6C23E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B3403B2"/>
    <w:multiLevelType w:val="hybridMultilevel"/>
    <w:tmpl w:val="82A6C23E"/>
    <w:lvl w:ilvl="0" w:tplc="9152A02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50B7AB0"/>
    <w:multiLevelType w:val="hybridMultilevel"/>
    <w:tmpl w:val="3250815A"/>
    <w:lvl w:ilvl="0" w:tplc="EF8EB8C6">
      <w:start w:val="4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9FE6988"/>
    <w:multiLevelType w:val="hybridMultilevel"/>
    <w:tmpl w:val="455AE9FA"/>
    <w:lvl w:ilvl="0" w:tplc="DF0A3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77DFB"/>
    <w:multiLevelType w:val="hybridMultilevel"/>
    <w:tmpl w:val="882EF214"/>
    <w:lvl w:ilvl="0" w:tplc="2AAC4F1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1D440AE"/>
    <w:multiLevelType w:val="multilevel"/>
    <w:tmpl w:val="882EF214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F7F30EF"/>
    <w:multiLevelType w:val="hybridMultilevel"/>
    <w:tmpl w:val="E6B2C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F20D1"/>
    <w:multiLevelType w:val="hybridMultilevel"/>
    <w:tmpl w:val="2B408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2"/>
    <w:rsid w:val="001077AF"/>
    <w:rsid w:val="00160FB4"/>
    <w:rsid w:val="00283BCD"/>
    <w:rsid w:val="003256EF"/>
    <w:rsid w:val="0035606D"/>
    <w:rsid w:val="0051081F"/>
    <w:rsid w:val="006A38C6"/>
    <w:rsid w:val="0088275E"/>
    <w:rsid w:val="008B21D2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E8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D2"/>
  </w:style>
  <w:style w:type="paragraph" w:styleId="Footer">
    <w:name w:val="footer"/>
    <w:basedOn w:val="Normal"/>
    <w:link w:val="FooterChar"/>
    <w:uiPriority w:val="99"/>
    <w:unhideWhenUsed/>
    <w:rsid w:val="008B2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D2"/>
  </w:style>
  <w:style w:type="paragraph" w:styleId="ListParagraph">
    <w:name w:val="List Paragraph"/>
    <w:basedOn w:val="Normal"/>
    <w:uiPriority w:val="34"/>
    <w:qFormat/>
    <w:rsid w:val="008B21D2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D2"/>
  </w:style>
  <w:style w:type="paragraph" w:styleId="Footer">
    <w:name w:val="footer"/>
    <w:basedOn w:val="Normal"/>
    <w:link w:val="FooterChar"/>
    <w:uiPriority w:val="99"/>
    <w:unhideWhenUsed/>
    <w:rsid w:val="008B2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D2"/>
  </w:style>
  <w:style w:type="paragraph" w:styleId="ListParagraph">
    <w:name w:val="List Paragraph"/>
    <w:basedOn w:val="Normal"/>
    <w:uiPriority w:val="34"/>
    <w:qFormat/>
    <w:rsid w:val="008B21D2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1237</Words>
  <Characters>7056</Characters>
  <Application>Microsoft Macintosh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2014-05-23T00:01:00Z</dcterms:created>
  <dcterms:modified xsi:type="dcterms:W3CDTF">2014-05-23T00:51:00Z</dcterms:modified>
</cp:coreProperties>
</file>